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A2133" w14:textId="7437659B" w:rsidR="00F01A7A" w:rsidRPr="0026390A" w:rsidRDefault="00F01A7A" w:rsidP="00F01A7A">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bookmarkStart w:id="0" w:name="_GoBack"/>
      <w:bookmarkEnd w:id="0"/>
      <w:r>
        <w:rPr>
          <w:rFonts w:ascii="Calibri" w:hAnsi="Calibri" w:cs="Arial"/>
          <w:b/>
          <w:sz w:val="22"/>
          <w:szCs w:val="22"/>
        </w:rPr>
        <w:t>NUMERO DE EXPEDIENTE:</w:t>
      </w:r>
      <w:r w:rsidR="00147468">
        <w:rPr>
          <w:rFonts w:ascii="Calibri" w:hAnsi="Calibri" w:cs="Arial"/>
          <w:b/>
          <w:sz w:val="22"/>
          <w:szCs w:val="22"/>
        </w:rPr>
        <w:t xml:space="preserve"> IMINOD/2021/__</w:t>
      </w:r>
    </w:p>
    <w:p w14:paraId="63586436" w14:textId="77777777" w:rsidR="00F01A7A" w:rsidRPr="00784F15" w:rsidRDefault="00F01A7A" w:rsidP="00F01A7A">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6F85FF76" w14:textId="77777777"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TEICs</w:t>
      </w:r>
    </w:p>
    <w:p w14:paraId="255750D0" w14:textId="77777777" w:rsidR="00F01A7A" w:rsidRPr="00B94331" w:rsidRDefault="00F01A7A" w:rsidP="00F01A7A">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6FB903FA" w14:textId="77777777" w:rsidR="0068377E" w:rsidRDefault="0068377E" w:rsidP="0068377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necesaria para justificar su ejecución y en concreto resultado de las contrataciones de servicios externos subvencionados.</w:t>
      </w:r>
    </w:p>
    <w:p w14:paraId="27DA75AC" w14:textId="77777777" w:rsidR="00F01A7A" w:rsidRPr="00B94331" w:rsidRDefault="00F01A7A" w:rsidP="00F01A7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F01A7A">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01A7A">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77777777"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14:paraId="77F30EFF" w14:textId="77777777"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14:paraId="429356E1" w14:textId="7777777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14:paraId="2978D486" w14:textId="77777777" w:rsidR="0068377E" w:rsidRPr="008B4D19" w:rsidRDefault="0068377E" w:rsidP="0068377E">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p>
    <w:p w14:paraId="1B7DE9E8" w14:textId="77777777"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77777777" w:rsidR="00F01A7A"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14:paraId="685D96DF" w14:textId="77777777" w:rsidR="00C4591D"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 alcanzado sólo parcialmente, especificar las fases o hitos logrados parcialmente y los motivos de su menor grado de ejecución</w:t>
      </w:r>
      <w:r>
        <w:rPr>
          <w:rFonts w:ascii="Calibri" w:hAnsi="Calibri" w:cs="Arial"/>
          <w:sz w:val="20"/>
          <w:szCs w:val="20"/>
        </w:rPr>
        <w:t>.</w:t>
      </w:r>
    </w:p>
    <w:p w14:paraId="6971D8E1" w14:textId="77777777"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4F9A10D8"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Cronograma de tareas realizadas.</w:t>
      </w:r>
    </w:p>
    <w:p w14:paraId="648517E4" w14:textId="77777777" w:rsidR="00F01A7A" w:rsidRPr="008B4D19"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lastRenderedPageBreak/>
        <w:t>Aporte el cronograma de las tareas del proyecto, actualizando para ello el cronograma que presentó en su memoria técnica de solicitud (Apartado A4), recuerde que deberá remarcar cualquier variación que se hubiera producido respecto a su previsión inicial.</w:t>
      </w:r>
    </w:p>
    <w:p w14:paraId="60F27578" w14:textId="77777777" w:rsidR="00DC2D35" w:rsidRPr="00DC2D35" w:rsidRDefault="00DC2D35" w:rsidP="00DC2D35">
      <w:pPr>
        <w:pStyle w:val="Prrafodelista"/>
        <w:tabs>
          <w:tab w:val="left" w:pos="340"/>
        </w:tabs>
        <w:spacing w:before="120"/>
        <w:ind w:left="680" w:right="6"/>
        <w:jc w:val="both"/>
        <w:rPr>
          <w:rFonts w:ascii="Calibri" w:hAnsi="Calibri" w:cs="Arial"/>
          <w:sz w:val="20"/>
          <w:szCs w:val="20"/>
        </w:rPr>
      </w:pPr>
      <w:r w:rsidRPr="00DC2D35">
        <w:rPr>
          <w:rFonts w:ascii="Calibri" w:hAnsi="Calibri" w:cs="Arial"/>
          <w:sz w:val="20"/>
          <w:szCs w:val="20"/>
        </w:rPr>
        <w:t xml:space="preserve">Una vez </w:t>
      </w:r>
      <w:r w:rsidR="00E30DCE" w:rsidRPr="008B4D19">
        <w:rPr>
          <w:rFonts w:ascii="Calibri" w:hAnsi="Calibri" w:cs="Arial"/>
          <w:sz w:val="20"/>
          <w:szCs w:val="20"/>
        </w:rPr>
        <w:t>actualizad</w:t>
      </w:r>
      <w:r w:rsidR="00E30DCE">
        <w:rPr>
          <w:rFonts w:ascii="Calibri" w:hAnsi="Calibri" w:cs="Arial"/>
          <w:sz w:val="20"/>
          <w:szCs w:val="20"/>
        </w:rPr>
        <w:t>a la Excel de</w:t>
      </w:r>
      <w:r w:rsidR="00E30DCE" w:rsidRPr="008B4D19">
        <w:rPr>
          <w:rFonts w:ascii="Calibri" w:hAnsi="Calibri" w:cs="Arial"/>
          <w:sz w:val="20"/>
          <w:szCs w:val="20"/>
        </w:rPr>
        <w:t xml:space="preserve"> su cronograma, </w:t>
      </w:r>
      <w:r w:rsidR="00E30DCE">
        <w:rPr>
          <w:rFonts w:ascii="Calibri" w:hAnsi="Calibri" w:cs="Arial"/>
          <w:sz w:val="20"/>
          <w:szCs w:val="20"/>
        </w:rPr>
        <w:t xml:space="preserve">anéxela </w:t>
      </w:r>
      <w:r w:rsidR="00E30DCE" w:rsidRPr="008B4D19">
        <w:rPr>
          <w:rFonts w:ascii="Calibri" w:hAnsi="Calibri" w:cs="Arial"/>
          <w:sz w:val="20"/>
          <w:szCs w:val="20"/>
        </w:rPr>
        <w:t xml:space="preserve">en formato </w:t>
      </w:r>
      <w:r w:rsidR="00E30DCE">
        <w:rPr>
          <w:rFonts w:ascii="Calibri" w:hAnsi="Calibri" w:cs="Arial"/>
          <w:sz w:val="20"/>
          <w:szCs w:val="20"/>
        </w:rPr>
        <w:t xml:space="preserve">pdf </w:t>
      </w:r>
      <w:r w:rsidR="00E30DCE" w:rsidRPr="008B4D19">
        <w:rPr>
          <w:rFonts w:ascii="Calibri" w:hAnsi="Calibri" w:cs="Arial"/>
          <w:sz w:val="20"/>
          <w:szCs w:val="20"/>
        </w:rPr>
        <w:t>a este Informe</w:t>
      </w:r>
      <w:r>
        <w:rPr>
          <w:rFonts w:ascii="Calibri" w:hAnsi="Calibri" w:cs="Arial"/>
          <w:sz w:val="20"/>
          <w:szCs w:val="20"/>
        </w:rPr>
        <w:t>.</w:t>
      </w:r>
    </w:p>
    <w:p w14:paraId="50916F29" w14:textId="77777777" w:rsidR="002B2EF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2B2EFA">
      <w:pPr>
        <w:pStyle w:val="Textoindependiente3"/>
        <w:numPr>
          <w:ilvl w:val="1"/>
          <w:numId w:val="5"/>
        </w:numPr>
        <w:spacing w:before="240" w:after="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266706C2" w14:textId="77777777" w:rsidR="00F01A7A" w:rsidRPr="00DA2A46" w:rsidRDefault="00F01A7A"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Se aportará para cada servicio externo contratado la documentación generada por el proveedor del mismo, que permita identificar el trabajo ejecutado y los resultados del mismo, tales como i</w:t>
      </w:r>
      <w:r w:rsidRPr="00DA2A46">
        <w:rPr>
          <w:rFonts w:ascii="Calibri" w:hAnsi="Calibri" w:cs="Arial"/>
          <w:sz w:val="20"/>
          <w:szCs w:val="20"/>
        </w:rPr>
        <w:t>nformes del servicio, resultados, estudios o diagnósticos realizados, memorias de ejecución, conclusiones, etc.</w:t>
      </w:r>
    </w:p>
    <w:p w14:paraId="597B07F5" w14:textId="77777777" w:rsidR="00F01A7A" w:rsidRPr="003415AE"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En su caso, especificar los motivos de las posibles </w:t>
      </w:r>
      <w:r w:rsidRPr="00F20C55">
        <w:rPr>
          <w:rFonts w:ascii="Calibri" w:hAnsi="Calibri" w:cs="Arial"/>
          <w:sz w:val="20"/>
          <w:szCs w:val="20"/>
        </w:rPr>
        <w:t>desviaciones económicas</w:t>
      </w:r>
      <w:r w:rsidRPr="003415AE">
        <w:rPr>
          <w:rFonts w:ascii="Calibri" w:hAnsi="Calibri" w:cs="Arial"/>
          <w:sz w:val="20"/>
          <w:szCs w:val="20"/>
        </w:rPr>
        <w:t xml:space="preserve"> producidas o de cualquier variación en la tipología del servicio prestado por la empresa proveedora.</w:t>
      </w:r>
    </w:p>
    <w:p w14:paraId="5FED26C8" w14:textId="77777777" w:rsidR="00F01A7A" w:rsidRPr="008B4D19" w:rsidRDefault="00F01A7A" w:rsidP="00F01A7A">
      <w:pPr>
        <w:tabs>
          <w:tab w:val="left" w:pos="340"/>
        </w:tabs>
        <w:spacing w:before="120"/>
        <w:ind w:left="1123"/>
        <w:jc w:val="both"/>
        <w:rPr>
          <w:rFonts w:ascii="Calibri" w:hAnsi="Calibri" w:cs="Calibri"/>
          <w:sz w:val="20"/>
          <w:szCs w:val="20"/>
        </w:rPr>
      </w:pPr>
      <w:r w:rsidRPr="008B4D19">
        <w:rPr>
          <w:rFonts w:ascii="Calibri" w:hAnsi="Calibri" w:cs="Calibri"/>
          <w:sz w:val="20"/>
          <w:szCs w:val="20"/>
        </w:rPr>
        <w:t>No se admitirá el cambio de empresa proveedora respecto a la aprobada en concesión, salvo que siguiendo lo indicado en la convocatoria del programa, la empresa beneficiaria, hubiera obtenido aprobación previa del IVACE en la forma y plazos</w:t>
      </w:r>
      <w:r>
        <w:rPr>
          <w:rFonts w:ascii="Calibri" w:hAnsi="Calibri" w:cs="Calibri"/>
          <w:sz w:val="20"/>
          <w:szCs w:val="20"/>
        </w:rPr>
        <w:t xml:space="preserve"> establecidos al efecto (Art. </w:t>
      </w:r>
      <w:r w:rsidR="00EF237E">
        <w:rPr>
          <w:rFonts w:ascii="Calibri" w:hAnsi="Calibri" w:cs="Calibri"/>
          <w:sz w:val="20"/>
          <w:szCs w:val="20"/>
        </w:rPr>
        <w:t>5.</w:t>
      </w:r>
      <w:r w:rsidRPr="008B4D19">
        <w:rPr>
          <w:rFonts w:ascii="Calibri" w:hAnsi="Calibri" w:cs="Calibri"/>
          <w:sz w:val="20"/>
          <w:szCs w:val="20"/>
        </w:rPr>
        <w:t>1</w:t>
      </w:r>
      <w:r w:rsidR="00EF237E">
        <w:rPr>
          <w:rFonts w:ascii="Calibri" w:hAnsi="Calibri" w:cs="Calibri"/>
          <w:sz w:val="20"/>
          <w:szCs w:val="20"/>
        </w:rPr>
        <w:t>.</w:t>
      </w:r>
      <w:r w:rsidRPr="00F20C55">
        <w:rPr>
          <w:rFonts w:ascii="Calibri" w:hAnsi="Calibri" w:cs="Calibri"/>
          <w:sz w:val="20"/>
          <w:szCs w:val="20"/>
        </w:rPr>
        <w:t xml:space="preserve"> </w:t>
      </w:r>
      <w:r>
        <w:rPr>
          <w:rFonts w:ascii="Calibri" w:hAnsi="Calibri" w:cs="Calibri"/>
          <w:sz w:val="20"/>
          <w:szCs w:val="20"/>
        </w:rPr>
        <w:t>de la convocatoria).</w:t>
      </w:r>
    </w:p>
    <w:p w14:paraId="27F5AC43" w14:textId="77777777" w:rsidR="00040A79" w:rsidRPr="00040A79" w:rsidRDefault="00040A79" w:rsidP="002B2EFA">
      <w:pPr>
        <w:pStyle w:val="Textoindependiente3"/>
        <w:numPr>
          <w:ilvl w:val="1"/>
          <w:numId w:val="5"/>
        </w:numPr>
        <w:spacing w:before="240" w:after="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16DE4582" w14:textId="77777777" w:rsidR="00F01A7A" w:rsidRPr="008B4D19" w:rsidRDefault="00F01A7A" w:rsidP="00040A7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681D446C" w14:textId="77777777" w:rsidR="00F01A7A" w:rsidRPr="008B4D19" w:rsidRDefault="00F01A7A" w:rsidP="00F01A7A">
      <w:pPr>
        <w:tabs>
          <w:tab w:val="left" w:pos="-2040"/>
        </w:tabs>
        <w:spacing w:before="120"/>
        <w:ind w:left="896"/>
        <w:jc w:val="both"/>
        <w:rPr>
          <w:rFonts w:ascii="Calibri" w:hAnsi="Calibri" w:cs="Arial"/>
          <w:i/>
          <w:sz w:val="20"/>
          <w:szCs w:val="20"/>
        </w:rPr>
      </w:pPr>
      <w:r>
        <w:rPr>
          <w:rFonts w:ascii="Calibri" w:hAnsi="Calibri"/>
          <w:bCs/>
          <w:i/>
          <w:snapToGrid w:val="0"/>
          <w:sz w:val="20"/>
          <w:szCs w:val="20"/>
        </w:rPr>
        <w:t>Se apoya exclusivamente los c</w:t>
      </w:r>
      <w:r w:rsidRPr="008B4D19">
        <w:rPr>
          <w:rFonts w:ascii="Calibri" w:hAnsi="Calibri"/>
          <w:bCs/>
          <w:i/>
          <w:snapToGrid w:val="0"/>
          <w:sz w:val="20"/>
          <w:szCs w:val="20"/>
        </w:rPr>
        <w:t>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45D6C5EA"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los mismos</w:t>
      </w:r>
    </w:p>
    <w:p w14:paraId="5B738450" w14:textId="77777777"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79A7D6E3" w14:textId="77777777" w:rsidR="00E30DCE" w:rsidRPr="008B4D19" w:rsidRDefault="00E30DCE" w:rsidP="00E30DCE">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adquiridos en relación al nuevo producto.</w:t>
      </w:r>
    </w:p>
    <w:p w14:paraId="36EBBCE6" w14:textId="77777777"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los mismos</w:t>
      </w:r>
    </w:p>
    <w:p w14:paraId="0CBA95E8" w14:textId="77777777"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lastRenderedPageBreak/>
        <w:t>Recursos humanos de carácter técnico. Personal propio.</w:t>
      </w:r>
    </w:p>
    <w:p w14:paraId="6D158A4B" w14:textId="77777777" w:rsidR="00C06FE6" w:rsidRPr="00C06FE6" w:rsidRDefault="00C06FE6" w:rsidP="00C06FE6">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E30DCE">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77777777" w:rsidR="00040A79" w:rsidRPr="000560BA" w:rsidRDefault="00040A79" w:rsidP="002B2EFA">
      <w:pPr>
        <w:pStyle w:val="Textoindependiente3"/>
        <w:numPr>
          <w:ilvl w:val="1"/>
          <w:numId w:val="5"/>
        </w:numPr>
        <w:spacing w:before="240" w:after="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14:paraId="5A513033" w14:textId="77777777" w:rsidR="00F01A7A" w:rsidRDefault="00F01A7A" w:rsidP="003D5F26">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AC267B" w:rsidRDefault="003D5F26" w:rsidP="003D5F26">
            <w:pPr>
              <w:spacing w:before="120"/>
              <w:ind w:right="6"/>
              <w:jc w:val="both"/>
              <w:rPr>
                <w:rFonts w:ascii="Calibri" w:hAnsi="Calibri" w:cs="Arial"/>
                <w:b/>
                <w:sz w:val="20"/>
                <w:szCs w:val="20"/>
              </w:rPr>
            </w:pPr>
            <w:r>
              <w:rPr>
                <w:rFonts w:ascii="Calibri" w:hAnsi="Calibri" w:cs="Arial"/>
                <w:b/>
                <w:sz w:val="20"/>
                <w:szCs w:val="20"/>
              </w:rPr>
              <w:t xml:space="preserve">Componentes </w:t>
            </w:r>
            <w:r w:rsidR="00F01A7A" w:rsidRPr="00AC267B">
              <w:rPr>
                <w:rFonts w:ascii="Calibri" w:hAnsi="Calibri" w:cs="Arial"/>
                <w:b/>
                <w:sz w:val="20"/>
                <w:szCs w:val="20"/>
              </w:rPr>
              <w:t>adquiridos o adaptados</w:t>
            </w:r>
          </w:p>
        </w:tc>
        <w:tc>
          <w:tcPr>
            <w:tcW w:w="4680" w:type="dxa"/>
            <w:shd w:val="clear" w:color="auto" w:fill="auto"/>
          </w:tcPr>
          <w:p w14:paraId="131EDD08" w14:textId="77777777" w:rsidR="00F01A7A" w:rsidRPr="00AC267B" w:rsidRDefault="00F01A7A"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14:paraId="22122F4F" w14:textId="77777777" w:rsidR="00F01A7A" w:rsidRPr="00AC267B" w:rsidRDefault="00F01A7A" w:rsidP="00E476D9">
            <w:pPr>
              <w:ind w:right="6"/>
              <w:jc w:val="center"/>
              <w:rPr>
                <w:rFonts w:ascii="Calibri" w:hAnsi="Calibri" w:cs="Arial"/>
                <w:i/>
                <w:sz w:val="18"/>
                <w:szCs w:val="18"/>
              </w:rPr>
            </w:pPr>
            <w:r w:rsidRPr="00AC267B">
              <w:rPr>
                <w:rFonts w:ascii="Calibri" w:hAnsi="Calibri" w:cs="Arial"/>
                <w:i/>
                <w:sz w:val="18"/>
                <w:szCs w:val="18"/>
              </w:rPr>
              <w:t>(Calle/ Nº/C.P./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F01A7A" w:rsidRPr="00AC267B" w14:paraId="59FDA185" w14:textId="77777777" w:rsidTr="00E476D9">
        <w:tc>
          <w:tcPr>
            <w:tcW w:w="3180" w:type="dxa"/>
            <w:shd w:val="clear" w:color="auto" w:fill="auto"/>
          </w:tcPr>
          <w:p w14:paraId="113387D4"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00EE88AA" w14:textId="77777777" w:rsidR="00F01A7A" w:rsidRPr="00AC267B" w:rsidRDefault="00F01A7A" w:rsidP="00E476D9">
            <w:pPr>
              <w:spacing w:before="120"/>
              <w:ind w:right="6"/>
              <w:jc w:val="both"/>
              <w:rPr>
                <w:rFonts w:ascii="Calibri" w:hAnsi="Calibri" w:cs="Arial"/>
                <w:sz w:val="20"/>
                <w:szCs w:val="20"/>
              </w:rPr>
            </w:pPr>
          </w:p>
        </w:tc>
      </w:tr>
    </w:tbl>
    <w:p w14:paraId="722A5B42" w14:textId="77777777"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La aceptación de aquellos gastos de “</w:t>
      </w:r>
      <w:r w:rsidR="003D5F26">
        <w:rPr>
          <w:rFonts w:ascii="Calibri" w:hAnsi="Calibri" w:cs="Arial"/>
          <w:sz w:val="20"/>
          <w:szCs w:val="20"/>
        </w:rPr>
        <w:t>activos materiales</w:t>
      </w:r>
      <w:r w:rsidRPr="008B4D19">
        <w:rPr>
          <w:rFonts w:ascii="Calibri" w:hAnsi="Calibri" w:cs="Arial"/>
          <w:sz w:val="20"/>
          <w:szCs w:val="20"/>
        </w:rPr>
        <w:t xml:space="preserve">” </w:t>
      </w:r>
      <w:r w:rsidR="009167F8">
        <w:rPr>
          <w:rFonts w:ascii="Calibri" w:hAnsi="Calibri" w:cs="Arial"/>
          <w:sz w:val="20"/>
          <w:szCs w:val="20"/>
        </w:rPr>
        <w:t>que supere, IVA excluido, los 14</w:t>
      </w:r>
      <w:r w:rsidRPr="008B4D19">
        <w:rPr>
          <w:rFonts w:ascii="Calibri" w:hAnsi="Calibri" w:cs="Arial"/>
          <w:sz w:val="20"/>
          <w:szCs w:val="20"/>
        </w:rPr>
        <w:t>.999€, estará condicionada a la aportación, de tres ofertas anteriores al compromiso del gasto, acompañada de un informe explicativo sólo en el caso de que el contrato no hubiera recaído la oferta más económica.</w:t>
      </w:r>
    </w:p>
    <w:p w14:paraId="5DFBE684" w14:textId="77777777" w:rsidR="00F01A7A" w:rsidRPr="00F340A7"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77777777"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77777777"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3C772A5E" w14:textId="77777777" w:rsidR="00F01A7A" w:rsidRDefault="002B2EFA" w:rsidP="00F01A7A">
      <w:pPr>
        <w:spacing w:before="240"/>
        <w:ind w:firstLine="357"/>
        <w:rPr>
          <w:rFonts w:ascii="Calibri" w:hAnsi="Calibri" w:cs="Arial"/>
          <w:sz w:val="20"/>
          <w:szCs w:val="20"/>
        </w:rPr>
      </w:pPr>
      <w:r>
        <w:rPr>
          <w:rFonts w:ascii="Calibri" w:hAnsi="Calibri" w:cs="Arial"/>
          <w:sz w:val="20"/>
          <w:szCs w:val="20"/>
        </w:rPr>
        <w:t>Se adjunta a este informe</w:t>
      </w:r>
      <w:r w:rsidR="00F01A7A">
        <w:rPr>
          <w:rFonts w:ascii="Calibri" w:hAnsi="Calibri" w:cs="Arial"/>
          <w:sz w:val="20"/>
          <w:szCs w:val="20"/>
        </w:rPr>
        <w:t xml:space="preserve"> la siguiente documentación justificativa de la realización del proyecto</w:t>
      </w:r>
    </w:p>
    <w:p w14:paraId="42A13163" w14:textId="77777777" w:rsidR="00F01A7A" w:rsidRDefault="00F01A7A" w:rsidP="00F01A7A">
      <w:pPr>
        <w:numPr>
          <w:ilvl w:val="0"/>
          <w:numId w:val="6"/>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 consultoría o ingeniería, y conclusión a los servicios ejecutados y entregados.</w:t>
      </w:r>
    </w:p>
    <w:p w14:paraId="3CF0899E" w14:textId="77777777" w:rsidR="002B2EFA" w:rsidRDefault="00F01A7A" w:rsidP="00F1147A">
      <w:pPr>
        <w:numPr>
          <w:ilvl w:val="0"/>
          <w:numId w:val="6"/>
        </w:numPr>
        <w:spacing w:before="60"/>
        <w:ind w:left="1066" w:hanging="357"/>
        <w:rPr>
          <w:rFonts w:ascii="Calibri" w:hAnsi="Calibri" w:cs="Arial"/>
          <w:sz w:val="20"/>
          <w:szCs w:val="20"/>
        </w:rPr>
      </w:pPr>
      <w:r w:rsidRPr="002B2EFA">
        <w:rPr>
          <w:rFonts w:ascii="Calibri" w:hAnsi="Calibri" w:cs="Arial"/>
          <w:sz w:val="20"/>
          <w:szCs w:val="20"/>
        </w:rPr>
        <w:t>Documentación fotográfica del pro</w:t>
      </w:r>
      <w:r w:rsidR="002D6858" w:rsidRPr="002B2EFA">
        <w:rPr>
          <w:rFonts w:ascii="Calibri" w:hAnsi="Calibri" w:cs="Arial"/>
          <w:sz w:val="20"/>
          <w:szCs w:val="20"/>
        </w:rPr>
        <w:t>yecto</w:t>
      </w:r>
      <w:r w:rsidRPr="002B2EFA">
        <w:rPr>
          <w:rFonts w:ascii="Calibri" w:hAnsi="Calibri" w:cs="Arial"/>
          <w:sz w:val="20"/>
          <w:szCs w:val="20"/>
        </w:rPr>
        <w:t>.</w:t>
      </w:r>
    </w:p>
    <w:p w14:paraId="72DC4664" w14:textId="77777777" w:rsidR="002B2EFA" w:rsidRDefault="002B2EFA" w:rsidP="002B2EFA">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14:paraId="07855BEC" w14:textId="77777777" w:rsidR="00E30DCE" w:rsidRDefault="00E30DCE" w:rsidP="002B2EFA">
      <w:pPr>
        <w:numPr>
          <w:ilvl w:val="0"/>
          <w:numId w:val="6"/>
        </w:numPr>
        <w:spacing w:before="60"/>
        <w:ind w:left="1066" w:hanging="357"/>
        <w:rPr>
          <w:rFonts w:ascii="Calibri" w:hAnsi="Calibri" w:cs="Arial"/>
          <w:sz w:val="20"/>
          <w:szCs w:val="20"/>
        </w:rPr>
      </w:pPr>
      <w:r w:rsidRPr="002B2EFA">
        <w:rPr>
          <w:rFonts w:ascii="Calibri" w:hAnsi="Calibri" w:cs="Arial"/>
          <w:sz w:val="20"/>
          <w:szCs w:val="20"/>
        </w:rPr>
        <w:t>Otra documentación considerada de interés</w:t>
      </w:r>
    </w:p>
    <w:sectPr w:rsidR="00E30DCE" w:rsidSect="009B1B35">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6BB1" w14:textId="77777777" w:rsidR="0031556E" w:rsidRDefault="003155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46055" w14:textId="568B83E8"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147468">
      <w:rPr>
        <w:rFonts w:asciiTheme="minorHAnsi" w:hAnsiTheme="minorHAnsi" w:cstheme="minorHAnsi"/>
      </w:rPr>
      <w:t>2021</w:t>
    </w:r>
  </w:p>
  <w:p w14:paraId="14A05BBF" w14:textId="151292DB"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TEICs</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805FA7">
      <w:rPr>
        <w:rFonts w:asciiTheme="minorHAnsi" w:hAnsiTheme="minorHAnsi" w:cstheme="minorHAnsi"/>
        <w:noProof/>
      </w:rPr>
      <w:t>2</w:t>
    </w:r>
    <w:r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A6614" w14:textId="77777777" w:rsidR="0031556E" w:rsidRDefault="003155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5470C" w14:textId="77777777" w:rsidR="0031556E" w:rsidRDefault="003155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4D58" w14:textId="77777777" w:rsidR="005B2925" w:rsidRDefault="005B2925" w:rsidP="00182AC5">
    <w:pPr>
      <w:pStyle w:val="Encabezado"/>
      <w:jc w:val="center"/>
    </w:pPr>
    <w:r>
      <w:rPr>
        <w:noProof/>
      </w:rPr>
      <w:drawing>
        <wp:inline distT="0" distB="0" distL="0" distR="0" wp14:anchorId="43F7F013" wp14:editId="19C1D721">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14:paraId="6AC3FC70" w14:textId="77777777" w:rsidR="002D6858" w:rsidRDefault="002D685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AB2B5" w14:textId="77777777" w:rsidR="0031556E" w:rsidRDefault="003155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8"/>
  </w:num>
  <w:num w:numId="4">
    <w:abstractNumId w:val="9"/>
  </w:num>
  <w:num w:numId="5">
    <w:abstractNumId w:val="4"/>
  </w:num>
  <w:num w:numId="6">
    <w:abstractNumId w:val="7"/>
  </w:num>
  <w:num w:numId="7">
    <w:abstractNumId w:val="5"/>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0A79"/>
    <w:rsid w:val="00134CC1"/>
    <w:rsid w:val="00147468"/>
    <w:rsid w:val="00182AC5"/>
    <w:rsid w:val="00212652"/>
    <w:rsid w:val="0022574B"/>
    <w:rsid w:val="002B2EFA"/>
    <w:rsid w:val="002D6858"/>
    <w:rsid w:val="0031556E"/>
    <w:rsid w:val="00344080"/>
    <w:rsid w:val="0039666B"/>
    <w:rsid w:val="003B1787"/>
    <w:rsid w:val="003D0001"/>
    <w:rsid w:val="003D5F26"/>
    <w:rsid w:val="00457843"/>
    <w:rsid w:val="004622EF"/>
    <w:rsid w:val="004B4709"/>
    <w:rsid w:val="004F7B03"/>
    <w:rsid w:val="00510E0A"/>
    <w:rsid w:val="00537A2C"/>
    <w:rsid w:val="005767CE"/>
    <w:rsid w:val="005B2925"/>
    <w:rsid w:val="0068377E"/>
    <w:rsid w:val="00712F78"/>
    <w:rsid w:val="00763612"/>
    <w:rsid w:val="0076368E"/>
    <w:rsid w:val="00775409"/>
    <w:rsid w:val="00805FA7"/>
    <w:rsid w:val="008C6AA6"/>
    <w:rsid w:val="009167F8"/>
    <w:rsid w:val="00956342"/>
    <w:rsid w:val="00971E7B"/>
    <w:rsid w:val="009B1B35"/>
    <w:rsid w:val="00A8358A"/>
    <w:rsid w:val="00B10277"/>
    <w:rsid w:val="00B10721"/>
    <w:rsid w:val="00B25D43"/>
    <w:rsid w:val="00B66E36"/>
    <w:rsid w:val="00BB77BF"/>
    <w:rsid w:val="00BC539C"/>
    <w:rsid w:val="00BF777A"/>
    <w:rsid w:val="00C06FE6"/>
    <w:rsid w:val="00C4591D"/>
    <w:rsid w:val="00D272E5"/>
    <w:rsid w:val="00DB4C7B"/>
    <w:rsid w:val="00DB6576"/>
    <w:rsid w:val="00DC2D35"/>
    <w:rsid w:val="00E01E16"/>
    <w:rsid w:val="00E30DCE"/>
    <w:rsid w:val="00E90D99"/>
    <w:rsid w:val="00EF237E"/>
    <w:rsid w:val="00F01A7A"/>
    <w:rsid w:val="00F73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1202</Words>
  <Characters>6612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Maite Hueso Gabriel</cp:lastModifiedBy>
  <cp:revision>11</cp:revision>
  <dcterms:created xsi:type="dcterms:W3CDTF">2019-11-14T13:32:00Z</dcterms:created>
  <dcterms:modified xsi:type="dcterms:W3CDTF">2021-12-17T09:42:00Z</dcterms:modified>
</cp:coreProperties>
</file>