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:rsidR="00932B26" w:rsidRPr="00973044" w:rsidRDefault="00932B26" w:rsidP="00932B26">
      <w:pPr>
        <w:spacing w:before="240"/>
        <w:jc w:val="both"/>
        <w:rPr>
          <w:rFonts w:ascii="Calibri" w:hAnsi="Calibri"/>
          <w:b/>
          <w:sz w:val="22"/>
          <w:szCs w:val="22"/>
        </w:rPr>
      </w:pPr>
    </w:p>
    <w:p w:rsidR="00D14226" w:rsidRPr="00380078" w:rsidRDefault="00D14226" w:rsidP="00D14226">
      <w:pPr>
        <w:spacing w:before="240"/>
        <w:jc w:val="both"/>
        <w:rPr>
          <w:rFonts w:ascii="Calibri" w:hAnsi="Calibri"/>
          <w:b/>
          <w:sz w:val="20"/>
          <w:szCs w:val="20"/>
        </w:rPr>
      </w:pPr>
    </w:p>
    <w:p w:rsidR="00EE7661" w:rsidRPr="00213148" w:rsidRDefault="00EE7661" w:rsidP="00EE7661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EE7661" w:rsidRPr="009B66D5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EE7661" w:rsidRPr="009B66D5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EE7661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EE7661" w:rsidRPr="0066578F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EE7661" w:rsidRPr="00EF2398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EE7661" w:rsidRDefault="00EE7661" w:rsidP="00EE7661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EE7661" w:rsidRDefault="00EE7661" w:rsidP="00EE7661">
      <w:pPr>
        <w:jc w:val="both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</w:p>
    <w:p w:rsidR="00EE7661" w:rsidRDefault="00EE7661" w:rsidP="00EE7661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Nota</w:t>
      </w:r>
      <w:r>
        <w:rPr>
          <w:rFonts w:ascii="Calibri" w:hAnsi="Calibri" w:cs="Calibri"/>
          <w:sz w:val="20"/>
          <w:szCs w:val="20"/>
        </w:rPr>
        <w:t>: en el apartado “Justificación 201</w:t>
      </w:r>
      <w:r w:rsidR="00BF5D71">
        <w:rPr>
          <w:rFonts w:ascii="Calibri" w:hAnsi="Calibri" w:cs="Calibri"/>
          <w:sz w:val="20"/>
          <w:szCs w:val="20"/>
        </w:rPr>
        <w:t>8</w:t>
      </w:r>
      <w:r>
        <w:rPr>
          <w:rFonts w:ascii="Calibri" w:hAnsi="Calibri" w:cs="Calibri"/>
          <w:sz w:val="20"/>
          <w:szCs w:val="20"/>
        </w:rPr>
        <w:t>” de</w:t>
      </w:r>
      <w:r w:rsidR="00420C48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l</w:t>
      </w:r>
      <w:r w:rsidR="00420C48">
        <w:rPr>
          <w:rFonts w:ascii="Calibri" w:hAnsi="Calibri" w:cs="Calibri"/>
          <w:sz w:val="20"/>
          <w:szCs w:val="20"/>
        </w:rPr>
        <w:t xml:space="preserve">a información del </w:t>
      </w:r>
      <w:r>
        <w:rPr>
          <w:rFonts w:ascii="Calibri" w:hAnsi="Calibri" w:cs="Calibri"/>
          <w:sz w:val="20"/>
          <w:szCs w:val="20"/>
        </w:rPr>
        <w:t>programa</w:t>
      </w:r>
      <w:r w:rsidR="00420C48">
        <w:rPr>
          <w:rFonts w:ascii="Calibri" w:hAnsi="Calibri" w:cs="Calibri"/>
          <w:sz w:val="20"/>
          <w:szCs w:val="20"/>
        </w:rPr>
        <w:t xml:space="preserve"> accesible en la </w:t>
      </w:r>
      <w:r w:rsidR="00420C48" w:rsidRPr="00420C48">
        <w:rPr>
          <w:rFonts w:ascii="Calibri" w:hAnsi="Calibri" w:cs="Calibri"/>
          <w:sz w:val="20"/>
          <w:szCs w:val="20"/>
          <w:u w:val="single"/>
        </w:rPr>
        <w:t>web de IVACE</w:t>
      </w:r>
      <w:r>
        <w:rPr>
          <w:rFonts w:ascii="Calibri" w:hAnsi="Calibri" w:cs="Calibri"/>
          <w:sz w:val="20"/>
          <w:szCs w:val="20"/>
        </w:rPr>
        <w:t>, están disponibles los logotipos del Fondo Europeo de Desarrollo Regional (FEDER) y del IVACE que deben insertarse en los diferentes soportes utilizados para la divulgación del proyecto.</w:t>
      </w:r>
    </w:p>
    <w:p w:rsidR="004B7596" w:rsidRDefault="004B7596" w:rsidP="00EF2398">
      <w:pPr>
        <w:spacing w:before="120"/>
        <w:ind w:left="567"/>
        <w:jc w:val="both"/>
        <w:rPr>
          <w:rFonts w:ascii="Calibri" w:hAnsi="Calibri" w:cs="Arial"/>
          <w:bCs/>
          <w:sz w:val="22"/>
          <w:szCs w:val="22"/>
        </w:rPr>
      </w:pPr>
    </w:p>
    <w:p w:rsidR="00294B6B" w:rsidRPr="00EF2398" w:rsidRDefault="00294B6B" w:rsidP="00EF2398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FD" w:rsidRDefault="007902FD">
      <w:r>
        <w:separator/>
      </w:r>
    </w:p>
  </w:endnote>
  <w:endnote w:type="continuationSeparator" w:id="0">
    <w:p w:rsidR="007902FD" w:rsidRDefault="0079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4B" w:rsidRPr="00380078" w:rsidRDefault="00A66D4B" w:rsidP="00380078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FD" w:rsidRDefault="007902FD">
      <w:r>
        <w:separator/>
      </w:r>
    </w:p>
  </w:footnote>
  <w:footnote w:type="continuationSeparator" w:id="0">
    <w:p w:rsidR="007902FD" w:rsidRDefault="00790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0C48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4AD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2FD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09E2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5D71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661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F9BD592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1634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4</cp:revision>
  <cp:lastPrinted>2018-03-27T11:15:00Z</cp:lastPrinted>
  <dcterms:created xsi:type="dcterms:W3CDTF">2019-01-31T11:33:00Z</dcterms:created>
  <dcterms:modified xsi:type="dcterms:W3CDTF">2019-02-15T13:21:00Z</dcterms:modified>
</cp:coreProperties>
</file>