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A7A" w:rsidRPr="0026390A" w:rsidRDefault="00F01A7A" w:rsidP="00F01A7A">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bookmarkStart w:id="0" w:name="_GoBack"/>
      <w:bookmarkEnd w:id="0"/>
      <w:r>
        <w:rPr>
          <w:rFonts w:ascii="Calibri" w:hAnsi="Calibri" w:cs="Arial"/>
          <w:b/>
          <w:sz w:val="22"/>
          <w:szCs w:val="22"/>
        </w:rPr>
        <w:t>NUMERO DE EXPEDIENTE:</w:t>
      </w:r>
    </w:p>
    <w:p w:rsidR="00F01A7A" w:rsidRPr="00784F15" w:rsidRDefault="00F01A7A" w:rsidP="00F01A7A">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F01A7A" w:rsidRPr="007146FA" w:rsidRDefault="00F01A7A" w:rsidP="00F01A7A">
      <w:pPr>
        <w:pStyle w:val="Textoindependiente3"/>
        <w:spacing w:after="0"/>
        <w:jc w:val="center"/>
        <w:rPr>
          <w:rFonts w:ascii="Calibri" w:hAnsi="Calibri" w:cs="Arial"/>
          <w:b/>
          <w:color w:val="666699"/>
          <w:sz w:val="22"/>
          <w:szCs w:val="22"/>
        </w:rPr>
      </w:pPr>
    </w:p>
    <w:p w:rsidR="00F01A7A" w:rsidRPr="007146FA" w:rsidRDefault="00F01A7A" w:rsidP="00F01A7A">
      <w:pPr>
        <w:pStyle w:val="Textoindependiente3"/>
        <w:spacing w:after="0"/>
        <w:jc w:val="center"/>
        <w:rPr>
          <w:rFonts w:ascii="Calibri" w:hAnsi="Calibri" w:cs="Arial"/>
          <w:color w:val="666699"/>
          <w:sz w:val="22"/>
          <w:szCs w:val="22"/>
        </w:rPr>
      </w:pPr>
      <w:r w:rsidRPr="007146FA">
        <w:rPr>
          <w:rFonts w:ascii="Calibri" w:hAnsi="Calibri" w:cs="Arial"/>
          <w:b/>
          <w:color w:val="666699"/>
          <w:sz w:val="22"/>
          <w:szCs w:val="22"/>
        </w:rPr>
        <w:t>INFORME FINAL</w:t>
      </w:r>
      <w:r>
        <w:rPr>
          <w:rFonts w:ascii="Calibri" w:hAnsi="Calibri" w:cs="Arial"/>
          <w:b/>
          <w:color w:val="666699"/>
          <w:sz w:val="22"/>
          <w:szCs w:val="22"/>
        </w:rPr>
        <w:t xml:space="preserve"> DE EJECUCIÓN</w:t>
      </w:r>
    </w:p>
    <w:p w:rsidR="00F01A7A" w:rsidRDefault="00F01A7A" w:rsidP="00F01A7A">
      <w:pPr>
        <w:pStyle w:val="Textoindependiente3"/>
        <w:spacing w:after="0"/>
        <w:jc w:val="center"/>
        <w:rPr>
          <w:rFonts w:ascii="Calibri" w:hAnsi="Calibri" w:cs="Arial"/>
          <w:b/>
          <w:color w:val="666699"/>
          <w:sz w:val="22"/>
          <w:szCs w:val="22"/>
        </w:rPr>
      </w:pPr>
    </w:p>
    <w:p w:rsidR="00F01A7A" w:rsidRDefault="00F01A7A" w:rsidP="00F01A7A">
      <w:pPr>
        <w:pStyle w:val="Textoindependiente3"/>
        <w:spacing w:after="0"/>
        <w:jc w:val="center"/>
        <w:rPr>
          <w:rFonts w:ascii="Calibri" w:hAnsi="Calibri" w:cs="Arial"/>
          <w:b/>
          <w:color w:val="666699"/>
          <w:sz w:val="22"/>
          <w:szCs w:val="22"/>
        </w:rPr>
      </w:pPr>
      <w:r>
        <w:rPr>
          <w:rFonts w:ascii="Calibri" w:hAnsi="Calibri" w:cs="Arial"/>
          <w:b/>
          <w:color w:val="666699"/>
          <w:sz w:val="22"/>
          <w:szCs w:val="22"/>
        </w:rPr>
        <w:t>A</w:t>
      </w:r>
      <w:r w:rsidR="003D0001">
        <w:rPr>
          <w:rFonts w:ascii="Calibri" w:hAnsi="Calibri" w:cs="Arial"/>
          <w:b/>
          <w:color w:val="666699"/>
          <w:sz w:val="22"/>
          <w:szCs w:val="22"/>
        </w:rPr>
        <w:t>c</w:t>
      </w:r>
      <w:r>
        <w:rPr>
          <w:rFonts w:ascii="Calibri" w:hAnsi="Calibri" w:cs="Arial"/>
          <w:b/>
          <w:color w:val="666699"/>
          <w:sz w:val="22"/>
          <w:szCs w:val="22"/>
        </w:rPr>
        <w:t>tuación</w:t>
      </w:r>
      <w:r w:rsidRPr="00F01A7A">
        <w:rPr>
          <w:rFonts w:ascii="Calibri" w:hAnsi="Calibri" w:cs="Arial"/>
          <w:b/>
          <w:color w:val="666699"/>
          <w:sz w:val="22"/>
          <w:szCs w:val="22"/>
        </w:rPr>
        <w:t xml:space="preserve"> </w:t>
      </w:r>
      <w:proofErr w:type="spellStart"/>
      <w:r w:rsidRPr="00F01A7A">
        <w:rPr>
          <w:rFonts w:ascii="Calibri" w:hAnsi="Calibri" w:cs="Arial"/>
          <w:b/>
          <w:color w:val="666699"/>
          <w:sz w:val="22"/>
          <w:szCs w:val="22"/>
        </w:rPr>
        <w:t>INNOVATeiC</w:t>
      </w:r>
      <w:proofErr w:type="spellEnd"/>
      <w:r w:rsidRPr="00F01A7A">
        <w:rPr>
          <w:rFonts w:ascii="Calibri" w:hAnsi="Calibri" w:cs="Arial"/>
          <w:b/>
          <w:color w:val="666699"/>
          <w:sz w:val="22"/>
          <w:szCs w:val="22"/>
        </w:rPr>
        <w:t xml:space="preserve"> -CV. Innovación en </w:t>
      </w:r>
      <w:proofErr w:type="spellStart"/>
      <w:r w:rsidRPr="00F01A7A">
        <w:rPr>
          <w:rFonts w:ascii="Calibri" w:hAnsi="Calibri" w:cs="Arial"/>
          <w:b/>
          <w:color w:val="666699"/>
          <w:sz w:val="22"/>
          <w:szCs w:val="22"/>
        </w:rPr>
        <w:t>TEICs</w:t>
      </w:r>
      <w:proofErr w:type="spellEnd"/>
    </w:p>
    <w:p w:rsidR="00F01A7A" w:rsidRDefault="00F01A7A" w:rsidP="00F01A7A">
      <w:pPr>
        <w:pStyle w:val="Textoindependiente3"/>
        <w:spacing w:after="0"/>
        <w:jc w:val="center"/>
        <w:rPr>
          <w:rFonts w:ascii="Calibri" w:hAnsi="Calibri" w:cs="Arial"/>
          <w:b/>
          <w:color w:val="666699"/>
          <w:sz w:val="20"/>
          <w:szCs w:val="20"/>
        </w:rPr>
      </w:pPr>
    </w:p>
    <w:p w:rsidR="00BF777A" w:rsidRDefault="00BF777A" w:rsidP="00F01A7A">
      <w:pPr>
        <w:pStyle w:val="Textoindependiente3"/>
        <w:spacing w:before="120" w:after="0"/>
        <w:jc w:val="both"/>
        <w:rPr>
          <w:rFonts w:ascii="Calibri" w:hAnsi="Calibri" w:cs="Arial"/>
          <w:b/>
          <w:color w:val="666699"/>
          <w:sz w:val="20"/>
          <w:szCs w:val="20"/>
        </w:rPr>
      </w:pPr>
    </w:p>
    <w:p w:rsidR="00F01A7A" w:rsidRPr="00B94331" w:rsidRDefault="00F01A7A" w:rsidP="00F01A7A">
      <w:pPr>
        <w:pStyle w:val="Textoindependiente3"/>
        <w:spacing w:before="120" w:after="0"/>
        <w:jc w:val="both"/>
        <w:rPr>
          <w:rFonts w:ascii="Calibri" w:hAnsi="Calibri" w:cs="Arial"/>
          <w:b/>
          <w:color w:val="666699"/>
          <w:sz w:val="20"/>
          <w:szCs w:val="20"/>
        </w:rPr>
      </w:pPr>
      <w:r w:rsidRPr="00B94331">
        <w:rPr>
          <w:rFonts w:ascii="Calibri" w:hAnsi="Calibri" w:cs="Arial"/>
          <w:b/>
          <w:color w:val="666699"/>
          <w:sz w:val="20"/>
          <w:szCs w:val="20"/>
        </w:rPr>
        <w:t>INTRODUCCIÓN</w:t>
      </w:r>
    </w:p>
    <w:p w:rsidR="00F01A7A" w:rsidRPr="008B4D19" w:rsidRDefault="00F01A7A" w:rsidP="00F01A7A">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proyecto presentado junto a la solicitud de ayuda, así como con lo notificado en la comunicación de concesión.</w:t>
      </w:r>
    </w:p>
    <w:p w:rsidR="00F01A7A" w:rsidRPr="008B4D19" w:rsidRDefault="00F01A7A" w:rsidP="00F01A7A">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68377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rsidR="00F01A7A" w:rsidRDefault="0068377E" w:rsidP="00F01A7A">
      <w:pPr>
        <w:pStyle w:val="NormalWeb"/>
        <w:spacing w:before="120" w:beforeAutospacing="0" w:after="0"/>
        <w:jc w:val="both"/>
        <w:rPr>
          <w:rFonts w:ascii="Calibri" w:hAnsi="Calibri" w:cs="Arial"/>
          <w:sz w:val="20"/>
          <w:szCs w:val="20"/>
        </w:rPr>
      </w:pPr>
      <w:r>
        <w:rPr>
          <w:rFonts w:ascii="Calibri" w:hAnsi="Calibri" w:cs="Arial"/>
          <w:sz w:val="20"/>
          <w:szCs w:val="20"/>
        </w:rPr>
        <w:t>Así mismo</w:t>
      </w:r>
      <w:r w:rsidR="00F01A7A" w:rsidRPr="008B4D19">
        <w:rPr>
          <w:rFonts w:ascii="Calibri" w:hAnsi="Calibri" w:cs="Arial"/>
          <w:sz w:val="20"/>
          <w:szCs w:val="20"/>
        </w:rPr>
        <w:t xml:space="preserve"> describirá</w:t>
      </w:r>
      <w:r>
        <w:rPr>
          <w:rFonts w:ascii="Calibri" w:hAnsi="Calibri" w:cs="Arial"/>
          <w:sz w:val="20"/>
          <w:szCs w:val="20"/>
        </w:rPr>
        <w:t>,</w:t>
      </w:r>
      <w:r w:rsidRPr="0068377E">
        <w:rPr>
          <w:rFonts w:ascii="Calibri" w:hAnsi="Calibri" w:cs="Arial"/>
          <w:sz w:val="20"/>
          <w:szCs w:val="20"/>
        </w:rPr>
        <w:t xml:space="preserve"> </w:t>
      </w:r>
      <w:r>
        <w:rPr>
          <w:rFonts w:ascii="Calibri" w:hAnsi="Calibri" w:cs="Arial"/>
          <w:sz w:val="20"/>
          <w:szCs w:val="20"/>
        </w:rPr>
        <w:t>si las ha habido,</w:t>
      </w:r>
      <w:r w:rsidR="00F01A7A" w:rsidRPr="008B4D19">
        <w:rPr>
          <w:rFonts w:ascii="Calibri" w:hAnsi="Calibri" w:cs="Arial"/>
          <w:sz w:val="20"/>
          <w:szCs w:val="20"/>
        </w:rPr>
        <w:t xml:space="preserve"> </w:t>
      </w:r>
      <w:r w:rsidR="00F01A7A" w:rsidRPr="008B4D19">
        <w:rPr>
          <w:rFonts w:ascii="Calibri" w:hAnsi="Calibri" w:cs="Arial"/>
          <w:b/>
          <w:sz w:val="20"/>
          <w:szCs w:val="20"/>
        </w:rPr>
        <w:t>desviaciones significativas sufridas por el proyecto ejecutado</w:t>
      </w:r>
      <w:r w:rsidR="00F01A7A" w:rsidRPr="008B4D19">
        <w:rPr>
          <w:rFonts w:ascii="Calibri" w:hAnsi="Calibri" w:cs="Arial"/>
          <w:sz w:val="20"/>
          <w:szCs w:val="20"/>
        </w:rPr>
        <w:t>, con relación al proyecto de partida descrito en la memoria que sirvió de base para la aprobación de la ayuda</w:t>
      </w:r>
      <w:r w:rsidR="00F01A7A">
        <w:rPr>
          <w:rFonts w:ascii="Calibri" w:hAnsi="Calibri" w:cs="Arial"/>
          <w:sz w:val="20"/>
          <w:szCs w:val="20"/>
        </w:rPr>
        <w:t>.</w:t>
      </w:r>
    </w:p>
    <w:p w:rsidR="0068377E" w:rsidRDefault="0068377E" w:rsidP="0068377E">
      <w:pPr>
        <w:pStyle w:val="NormalWeb"/>
        <w:spacing w:before="120" w:beforeAutospacing="0" w:after="0"/>
        <w:jc w:val="both"/>
        <w:rPr>
          <w:rFonts w:ascii="Calibri" w:hAnsi="Calibri" w:cs="Arial"/>
          <w:sz w:val="20"/>
          <w:szCs w:val="20"/>
        </w:rPr>
      </w:pPr>
      <w:r>
        <w:rPr>
          <w:rFonts w:ascii="Calibri" w:hAnsi="Calibri" w:cs="Arial"/>
          <w:sz w:val="20"/>
          <w:szCs w:val="20"/>
        </w:rPr>
        <w:t xml:space="preserve">A este informe se anexará la </w:t>
      </w:r>
      <w:r w:rsidRPr="00681C86">
        <w:rPr>
          <w:rFonts w:ascii="Calibri" w:hAnsi="Calibri" w:cs="Arial"/>
          <w:b/>
          <w:sz w:val="20"/>
          <w:szCs w:val="20"/>
        </w:rPr>
        <w:t>documentación generada y resultante del proyecto</w:t>
      </w:r>
      <w:r>
        <w:rPr>
          <w:rFonts w:ascii="Calibri" w:hAnsi="Calibri" w:cs="Arial"/>
          <w:sz w:val="20"/>
          <w:szCs w:val="20"/>
        </w:rPr>
        <w:t xml:space="preserve"> que se considere necesaria para justificar su ejecución y en concreto resultado de las contrataciones de servicios externos subvencionados.</w:t>
      </w:r>
    </w:p>
    <w:p w:rsidR="00BF777A" w:rsidRPr="008B4D19" w:rsidRDefault="00BF777A" w:rsidP="0068377E">
      <w:pPr>
        <w:pStyle w:val="NormalWeb"/>
        <w:spacing w:before="120" w:beforeAutospacing="0" w:after="0"/>
        <w:jc w:val="both"/>
        <w:rPr>
          <w:rFonts w:ascii="Calibri" w:hAnsi="Calibri" w:cs="Arial"/>
          <w:sz w:val="20"/>
          <w:szCs w:val="20"/>
        </w:rPr>
      </w:pPr>
    </w:p>
    <w:p w:rsidR="00F01A7A" w:rsidRPr="00B94331" w:rsidRDefault="00F01A7A" w:rsidP="00F01A7A">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RESULTADOS OBTENIDOS</w:t>
      </w:r>
    </w:p>
    <w:p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rsidR="00F01A7A" w:rsidRPr="008B4D19" w:rsidRDefault="00F01A7A" w:rsidP="00F01A7A">
      <w:pPr>
        <w:tabs>
          <w:tab w:val="left" w:pos="340"/>
        </w:tabs>
        <w:spacing w:before="120"/>
        <w:ind w:left="340" w:right="403"/>
        <w:jc w:val="both"/>
        <w:rPr>
          <w:rFonts w:ascii="Calibri" w:hAnsi="Calibri" w:cs="Arial"/>
          <w:sz w:val="20"/>
          <w:szCs w:val="20"/>
        </w:rPr>
      </w:pPr>
      <w:r w:rsidRPr="008B4D19">
        <w:rPr>
          <w:rFonts w:ascii="Calibri" w:hAnsi="Calibri" w:cs="Arial"/>
          <w:sz w:val="20"/>
          <w:szCs w:val="20"/>
        </w:rPr>
        <w:t xml:space="preserve">Información del </w:t>
      </w:r>
      <w:r>
        <w:rPr>
          <w:rFonts w:ascii="Calibri" w:hAnsi="Calibri" w:cs="Arial"/>
          <w:sz w:val="20"/>
          <w:szCs w:val="20"/>
        </w:rPr>
        <w:t xml:space="preserve">nuevo </w:t>
      </w:r>
      <w:r w:rsidRPr="008B4D19">
        <w:rPr>
          <w:rFonts w:ascii="Calibri" w:hAnsi="Calibri" w:cs="Arial"/>
          <w:sz w:val="20"/>
          <w:szCs w:val="20"/>
        </w:rPr>
        <w:t>producto</w:t>
      </w:r>
      <w:r w:rsidR="005767CE">
        <w:rPr>
          <w:rFonts w:ascii="Calibri" w:hAnsi="Calibri" w:cs="Arial"/>
          <w:sz w:val="20"/>
          <w:szCs w:val="20"/>
        </w:rPr>
        <w:t xml:space="preserve"> (aplicación, dispositivo o solución innovadora en TEIC)</w:t>
      </w:r>
      <w:r w:rsidRPr="008B4D19">
        <w:rPr>
          <w:rFonts w:ascii="Calibri" w:hAnsi="Calibri" w:cs="Arial"/>
          <w:sz w:val="20"/>
          <w:szCs w:val="20"/>
        </w:rPr>
        <w:t xml:space="preserve"> desarrollado</w:t>
      </w:r>
      <w:r>
        <w:rPr>
          <w:rFonts w:ascii="Calibri" w:hAnsi="Calibri" w:cs="Arial"/>
          <w:sz w:val="20"/>
          <w:szCs w:val="20"/>
        </w:rPr>
        <w:t xml:space="preserve"> o de la mejora significativa del existente</w:t>
      </w:r>
      <w:r w:rsidRPr="008B4D19">
        <w:rPr>
          <w:rFonts w:ascii="Calibri" w:hAnsi="Calibri" w:cs="Arial"/>
          <w:sz w:val="20"/>
          <w:szCs w:val="20"/>
        </w:rPr>
        <w:t xml:space="preserve"> como consecuencia del proyecto:</w:t>
      </w:r>
    </w:p>
    <w:p w:rsidR="00F01A7A" w:rsidRPr="008B4D19" w:rsidRDefault="00F01A7A" w:rsidP="00F01A7A">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Indique cuál ha sido el resultado alcanzado a la conclusión de su proyecto</w:t>
      </w:r>
      <w:r>
        <w:rPr>
          <w:rFonts w:ascii="Calibri" w:hAnsi="Calibri" w:cs="Arial"/>
          <w:sz w:val="20"/>
          <w:szCs w:val="20"/>
        </w:rPr>
        <w:t>:</w:t>
      </w:r>
    </w:p>
    <w:p w:rsidR="005767CE" w:rsidRDefault="00B10721"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134CC1">
        <w:rPr>
          <w:rFonts w:ascii="Calibri" w:hAnsi="Calibri" w:cs="Arial"/>
          <w:sz w:val="20"/>
          <w:szCs w:val="20"/>
        </w:rPr>
        <w:t>de un producto</w:t>
      </w:r>
      <w:r w:rsidR="00F01A7A">
        <w:rPr>
          <w:rFonts w:ascii="Calibri" w:hAnsi="Calibri" w:cs="Arial"/>
          <w:sz w:val="20"/>
          <w:szCs w:val="20"/>
        </w:rPr>
        <w:t xml:space="preserve"> nuevo</w:t>
      </w:r>
    </w:p>
    <w:p w:rsidR="00F01A7A" w:rsidRPr="005767CE" w:rsidRDefault="00134CC1" w:rsidP="005767CE">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5767CE" w:rsidRPr="008B4D19">
        <w:rPr>
          <w:rFonts w:ascii="Calibri" w:hAnsi="Calibri" w:cs="Arial"/>
          <w:sz w:val="20"/>
          <w:szCs w:val="20"/>
        </w:rPr>
        <w:t xml:space="preserve">de </w:t>
      </w:r>
      <w:r w:rsidR="005767CE">
        <w:rPr>
          <w:rFonts w:ascii="Calibri" w:hAnsi="Calibri" w:cs="Arial"/>
          <w:sz w:val="20"/>
          <w:szCs w:val="20"/>
        </w:rPr>
        <w:t xml:space="preserve">nuevas versiones de </w:t>
      </w:r>
      <w:r w:rsidR="005767CE" w:rsidRPr="008B4D19">
        <w:rPr>
          <w:rFonts w:ascii="Calibri" w:hAnsi="Calibri" w:cs="Arial"/>
          <w:sz w:val="20"/>
          <w:szCs w:val="20"/>
        </w:rPr>
        <w:t>producto</w:t>
      </w:r>
    </w:p>
    <w:p w:rsidR="00F01A7A" w:rsidRPr="008B4D19" w:rsidRDefault="00F01A7A"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Comercialización del producto</w:t>
      </w:r>
    </w:p>
    <w:p w:rsidR="0068377E" w:rsidRPr="008B4D19" w:rsidRDefault="0068377E" w:rsidP="0068377E">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 xml:space="preserve">Aporte información suficiente que acredite la consecución del resultado final del proyecto consistente en el desarrollo de soluciones innovadoras en el ámbito de las tecnologías de la información, de la electrónica y comunicaciones, </w:t>
      </w:r>
      <w:r w:rsidRPr="008B4D19">
        <w:rPr>
          <w:rFonts w:ascii="Calibri" w:hAnsi="Calibri" w:cs="Arial"/>
          <w:sz w:val="20"/>
          <w:szCs w:val="20"/>
        </w:rPr>
        <w:t>(</w:t>
      </w:r>
      <w:r w:rsidRPr="00781649">
        <w:rPr>
          <w:rFonts w:ascii="Calibri" w:hAnsi="Calibri" w:cs="Arial"/>
          <w:b/>
          <w:sz w:val="20"/>
          <w:szCs w:val="20"/>
        </w:rPr>
        <w:t>fotografías</w:t>
      </w:r>
      <w:r>
        <w:rPr>
          <w:rFonts w:ascii="Calibri" w:hAnsi="Calibri" w:cs="Arial"/>
          <w:b/>
          <w:sz w:val="20"/>
          <w:szCs w:val="20"/>
        </w:rPr>
        <w:t xml:space="preserve"> del producto</w:t>
      </w:r>
      <w:r w:rsidRPr="008B4D19">
        <w:rPr>
          <w:rFonts w:ascii="Calibri" w:hAnsi="Calibri" w:cs="Arial"/>
          <w:sz w:val="20"/>
          <w:szCs w:val="20"/>
        </w:rPr>
        <w:t>, informes, u otros)</w:t>
      </w:r>
    </w:p>
    <w:p w:rsidR="00457843" w:rsidRDefault="00457843" w:rsidP="00457843">
      <w:pPr>
        <w:numPr>
          <w:ilvl w:val="1"/>
          <w:numId w:val="1"/>
        </w:numPr>
        <w:tabs>
          <w:tab w:val="left" w:pos="340"/>
        </w:tabs>
        <w:spacing w:before="360"/>
        <w:ind w:left="896" w:right="403" w:hanging="357"/>
        <w:jc w:val="both"/>
        <w:rPr>
          <w:rFonts w:ascii="Calibri" w:hAnsi="Calibri" w:cs="Arial"/>
          <w:sz w:val="20"/>
          <w:szCs w:val="20"/>
        </w:rPr>
      </w:pPr>
      <w:r w:rsidRPr="003415AE">
        <w:rPr>
          <w:rFonts w:ascii="Calibri" w:hAnsi="Calibri" w:cs="Arial"/>
          <w:sz w:val="20"/>
          <w:szCs w:val="20"/>
        </w:rPr>
        <w:t xml:space="preserve">Detalle las mejoras alcanzadas en </w:t>
      </w:r>
      <w:r>
        <w:rPr>
          <w:rFonts w:ascii="Calibri" w:hAnsi="Calibri" w:cs="Arial"/>
          <w:sz w:val="20"/>
          <w:szCs w:val="20"/>
        </w:rPr>
        <w:t xml:space="preserve">la solución innovadora desarrollada, </w:t>
      </w:r>
      <w:r w:rsidRPr="003415AE">
        <w:rPr>
          <w:rFonts w:ascii="Calibri" w:hAnsi="Calibri" w:cs="Arial"/>
          <w:sz w:val="20"/>
          <w:szCs w:val="20"/>
        </w:rPr>
        <w:t xml:space="preserve">así como las </w:t>
      </w:r>
      <w:r>
        <w:rPr>
          <w:rFonts w:ascii="Calibri" w:hAnsi="Calibri" w:cs="Arial"/>
          <w:sz w:val="20"/>
          <w:szCs w:val="20"/>
        </w:rPr>
        <w:t xml:space="preserve">nuevas </w:t>
      </w:r>
      <w:r w:rsidRPr="003415AE">
        <w:rPr>
          <w:rFonts w:ascii="Calibri" w:hAnsi="Calibri" w:cs="Arial"/>
          <w:sz w:val="20"/>
          <w:szCs w:val="20"/>
        </w:rPr>
        <w:t>funcional</w:t>
      </w:r>
      <w:r>
        <w:rPr>
          <w:rFonts w:ascii="Calibri" w:hAnsi="Calibri" w:cs="Arial"/>
          <w:sz w:val="20"/>
          <w:szCs w:val="20"/>
        </w:rPr>
        <w:t>idades con respecto a versiones anteriores de las mismas.</w:t>
      </w:r>
    </w:p>
    <w:p w:rsidR="00F01A7A"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Pr="00775409">
        <w:rPr>
          <w:rFonts w:ascii="Calibri" w:hAnsi="Calibri" w:cs="Arial"/>
          <w:b/>
          <w:sz w:val="20"/>
          <w:szCs w:val="20"/>
        </w:rPr>
        <w:t>A.</w:t>
      </w:r>
      <w:r w:rsidR="00E01E16" w:rsidRPr="00775409">
        <w:rPr>
          <w:rFonts w:ascii="Calibri" w:hAnsi="Calibri" w:cs="Arial"/>
          <w:b/>
          <w:sz w:val="20"/>
          <w:szCs w:val="20"/>
        </w:rPr>
        <w:t>5</w:t>
      </w:r>
      <w:r w:rsidRPr="00775409">
        <w:rPr>
          <w:rFonts w:ascii="Calibri" w:hAnsi="Calibri" w:cs="Arial"/>
          <w:b/>
          <w:sz w:val="20"/>
          <w:szCs w:val="20"/>
        </w:rPr>
        <w:t>.Resultados accesibles y A.6.Impacto económico</w:t>
      </w:r>
      <w:r w:rsidR="00E01E16">
        <w:rPr>
          <w:rFonts w:ascii="Calibri" w:hAnsi="Calibri" w:cs="Arial"/>
          <w:sz w:val="20"/>
          <w:szCs w:val="20"/>
        </w:rPr>
        <w:t>,</w:t>
      </w:r>
      <w:r w:rsidRPr="008B4D19">
        <w:rPr>
          <w:rFonts w:ascii="Calibri" w:hAnsi="Calibri" w:cs="Arial"/>
          <w:sz w:val="20"/>
          <w:szCs w:val="20"/>
        </w:rPr>
        <w:t xml:space="preserve"> de su memoria técnica de solicitud.</w:t>
      </w:r>
    </w:p>
    <w:p w:rsidR="00C4591D"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 alcanzado sólo parcialmente, especificar las fases o hitos logrados parcialmente y los motivos de su menor grado de ejecución</w:t>
      </w:r>
      <w:r>
        <w:rPr>
          <w:rFonts w:ascii="Calibri" w:hAnsi="Calibri" w:cs="Arial"/>
          <w:sz w:val="20"/>
          <w:szCs w:val="20"/>
        </w:rPr>
        <w:t>.</w:t>
      </w:r>
    </w:p>
    <w:p w:rsidR="00457843" w:rsidRDefault="00457843" w:rsidP="00457843">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lastRenderedPageBreak/>
        <w:t>Ubique el emplazamiento geográfico en que se ha llevado a cabo el proyecto</w:t>
      </w:r>
      <w:r>
        <w:rPr>
          <w:rFonts w:ascii="Calibri" w:hAnsi="Calibri" w:cs="Arial"/>
          <w:sz w:val="20"/>
          <w:szCs w:val="20"/>
        </w:rPr>
        <w:t>.</w:t>
      </w:r>
    </w:p>
    <w:p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Cronograma de tareas realizadas.</w:t>
      </w:r>
    </w:p>
    <w:p w:rsidR="00F01A7A" w:rsidRPr="008B4D19" w:rsidRDefault="00F01A7A" w:rsidP="00F01A7A">
      <w:pPr>
        <w:numPr>
          <w:ilvl w:val="1"/>
          <w:numId w:val="1"/>
        </w:numPr>
        <w:tabs>
          <w:tab w:val="left" w:pos="340"/>
        </w:tabs>
        <w:spacing w:before="240"/>
        <w:ind w:left="896" w:right="403" w:hanging="357"/>
        <w:jc w:val="both"/>
        <w:rPr>
          <w:rFonts w:ascii="Calibri" w:hAnsi="Calibri" w:cs="Arial"/>
          <w:sz w:val="20"/>
          <w:szCs w:val="20"/>
        </w:rPr>
      </w:pPr>
      <w:r w:rsidRPr="008B4D19">
        <w:rPr>
          <w:rFonts w:ascii="Calibri" w:hAnsi="Calibri" w:cs="Arial"/>
          <w:sz w:val="20"/>
          <w:szCs w:val="20"/>
        </w:rPr>
        <w:t>Aporte el cronograma de las tareas del proyecto, actualizando para ello el cronograma que presentó en su memoria técnica de solicitud (Apartado A4), recuerde que deberá remarcar cualquier variación que se hubiera producido respecto a su previsión inicial.</w:t>
      </w:r>
    </w:p>
    <w:p w:rsidR="00DC2D35" w:rsidRPr="00DC2D35" w:rsidRDefault="00DC2D35" w:rsidP="00DC2D35">
      <w:pPr>
        <w:pStyle w:val="Prrafodelista"/>
        <w:tabs>
          <w:tab w:val="left" w:pos="340"/>
        </w:tabs>
        <w:spacing w:before="120"/>
        <w:ind w:left="680" w:right="6"/>
        <w:jc w:val="both"/>
        <w:rPr>
          <w:rFonts w:ascii="Calibri" w:hAnsi="Calibri" w:cs="Arial"/>
          <w:sz w:val="20"/>
          <w:szCs w:val="20"/>
        </w:rPr>
      </w:pPr>
      <w:r w:rsidRPr="00DC2D35">
        <w:rPr>
          <w:rFonts w:ascii="Calibri" w:hAnsi="Calibri" w:cs="Arial"/>
          <w:sz w:val="20"/>
          <w:szCs w:val="20"/>
        </w:rPr>
        <w:t xml:space="preserve">Una vez </w:t>
      </w:r>
      <w:r w:rsidR="00E30DCE" w:rsidRPr="008B4D19">
        <w:rPr>
          <w:rFonts w:ascii="Calibri" w:hAnsi="Calibri" w:cs="Arial"/>
          <w:sz w:val="20"/>
          <w:szCs w:val="20"/>
        </w:rPr>
        <w:t>actualizad</w:t>
      </w:r>
      <w:r w:rsidR="00E30DCE">
        <w:rPr>
          <w:rFonts w:ascii="Calibri" w:hAnsi="Calibri" w:cs="Arial"/>
          <w:sz w:val="20"/>
          <w:szCs w:val="20"/>
        </w:rPr>
        <w:t>a la Excel de</w:t>
      </w:r>
      <w:r w:rsidR="00E30DCE" w:rsidRPr="008B4D19">
        <w:rPr>
          <w:rFonts w:ascii="Calibri" w:hAnsi="Calibri" w:cs="Arial"/>
          <w:sz w:val="20"/>
          <w:szCs w:val="20"/>
        </w:rPr>
        <w:t xml:space="preserve"> su cronograma, </w:t>
      </w:r>
      <w:r w:rsidR="00E30DCE">
        <w:rPr>
          <w:rFonts w:ascii="Calibri" w:hAnsi="Calibri" w:cs="Arial"/>
          <w:sz w:val="20"/>
          <w:szCs w:val="20"/>
        </w:rPr>
        <w:t xml:space="preserve">anéxela </w:t>
      </w:r>
      <w:r w:rsidR="00E30DCE" w:rsidRPr="008B4D19">
        <w:rPr>
          <w:rFonts w:ascii="Calibri" w:hAnsi="Calibri" w:cs="Arial"/>
          <w:sz w:val="20"/>
          <w:szCs w:val="20"/>
        </w:rPr>
        <w:t xml:space="preserve">en formato </w:t>
      </w:r>
      <w:r w:rsidR="00E30DCE">
        <w:rPr>
          <w:rFonts w:ascii="Calibri" w:hAnsi="Calibri" w:cs="Arial"/>
          <w:sz w:val="20"/>
          <w:szCs w:val="20"/>
        </w:rPr>
        <w:t xml:space="preserve">pdf </w:t>
      </w:r>
      <w:r w:rsidR="00E30DCE" w:rsidRPr="008B4D19">
        <w:rPr>
          <w:rFonts w:ascii="Calibri" w:hAnsi="Calibri" w:cs="Arial"/>
          <w:sz w:val="20"/>
          <w:szCs w:val="20"/>
        </w:rPr>
        <w:t>a este Informe</w:t>
      </w:r>
      <w:r>
        <w:rPr>
          <w:rFonts w:ascii="Calibri" w:hAnsi="Calibri" w:cs="Arial"/>
          <w:sz w:val="20"/>
          <w:szCs w:val="20"/>
        </w:rPr>
        <w:t>.</w:t>
      </w:r>
    </w:p>
    <w:p w:rsidR="00C4591D" w:rsidRDefault="00C4591D" w:rsidP="00C4591D">
      <w:pPr>
        <w:tabs>
          <w:tab w:val="left" w:pos="340"/>
        </w:tabs>
        <w:spacing w:before="120"/>
        <w:ind w:left="340" w:right="6"/>
        <w:jc w:val="both"/>
        <w:rPr>
          <w:rFonts w:ascii="Calibri" w:hAnsi="Calibri" w:cs="Arial"/>
          <w:sz w:val="20"/>
          <w:szCs w:val="20"/>
        </w:rPr>
      </w:pPr>
    </w:p>
    <w:p w:rsidR="002B2EF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rsidR="00C4591D" w:rsidRPr="002B2EFA" w:rsidRDefault="00F01A7A" w:rsidP="002B2EFA">
      <w:pPr>
        <w:pStyle w:val="Textoindependiente3"/>
        <w:numPr>
          <w:ilvl w:val="1"/>
          <w:numId w:val="5"/>
        </w:numPr>
        <w:spacing w:before="240" w:after="0"/>
        <w:jc w:val="both"/>
        <w:rPr>
          <w:rFonts w:ascii="Calibri" w:hAnsi="Calibri" w:cs="Arial"/>
          <w:b/>
          <w:color w:val="666699"/>
          <w:sz w:val="20"/>
          <w:szCs w:val="20"/>
        </w:rPr>
      </w:pPr>
      <w:r w:rsidRPr="002B2EFA">
        <w:rPr>
          <w:rFonts w:ascii="Calibri" w:hAnsi="Calibri" w:cs="Arial"/>
          <w:b/>
          <w:color w:val="666699"/>
          <w:sz w:val="20"/>
          <w:szCs w:val="20"/>
        </w:rPr>
        <w:t xml:space="preserve">Contratación de Servicios Externos. </w:t>
      </w:r>
      <w:r w:rsidR="00C4591D" w:rsidRPr="002B2EFA">
        <w:rPr>
          <w:rFonts w:ascii="Calibri" w:hAnsi="Calibri" w:cs="Arial"/>
          <w:b/>
          <w:color w:val="666699"/>
          <w:sz w:val="20"/>
          <w:szCs w:val="20"/>
        </w:rPr>
        <w:t>Servicios de asistencia técnica, consultoría y equivalentes, para el desarrollo de las nuevas soluciones</w:t>
      </w:r>
    </w:p>
    <w:p w:rsidR="00F01A7A" w:rsidRDefault="00F01A7A" w:rsidP="00F01A7A">
      <w:pPr>
        <w:numPr>
          <w:ilvl w:val="1"/>
          <w:numId w:val="1"/>
        </w:numPr>
        <w:tabs>
          <w:tab w:val="left" w:pos="340"/>
        </w:tabs>
        <w:spacing w:before="240"/>
        <w:ind w:left="896" w:right="403" w:hanging="357"/>
        <w:jc w:val="both"/>
        <w:rPr>
          <w:rFonts w:ascii="Calibri" w:hAnsi="Calibri" w:cs="Arial"/>
          <w:sz w:val="20"/>
          <w:szCs w:val="20"/>
        </w:rPr>
      </w:pPr>
      <w:r w:rsidRPr="00D95022">
        <w:rPr>
          <w:rFonts w:ascii="Calibri" w:hAnsi="Calibri" w:cs="Arial"/>
          <w:sz w:val="20"/>
          <w:szCs w:val="20"/>
        </w:rPr>
        <w:t xml:space="preserve">Indique las tareas específicas realizadas y los resultados obtenidos por cada uno de los servicios de consultoría y asistencia </w:t>
      </w:r>
      <w:r w:rsidR="00C4591D">
        <w:rPr>
          <w:rFonts w:ascii="Calibri" w:hAnsi="Calibri" w:cs="Arial"/>
          <w:sz w:val="20"/>
          <w:szCs w:val="20"/>
        </w:rPr>
        <w:t>para el desarrollo de nuevas soluciones.</w:t>
      </w:r>
    </w:p>
    <w:p w:rsidR="00F01A7A" w:rsidRPr="00DA2A46" w:rsidRDefault="00F01A7A" w:rsidP="00F01A7A">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Se aportará para cada servicio externo contratado la documentación generada por el proveedor del mismo, que permita identificar el trabajo ejecutado y los resultados del mismo, tales como i</w:t>
      </w:r>
      <w:r w:rsidRPr="00DA2A46">
        <w:rPr>
          <w:rFonts w:ascii="Calibri" w:hAnsi="Calibri" w:cs="Arial"/>
          <w:sz w:val="20"/>
          <w:szCs w:val="20"/>
        </w:rPr>
        <w:t>nformes del servicio, resultados, estudios o diagnósticos realizados, memorias de ejecución, conclusiones, etc.</w:t>
      </w:r>
    </w:p>
    <w:p w:rsidR="00F01A7A" w:rsidRPr="003415AE"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3415AE">
        <w:rPr>
          <w:rFonts w:ascii="Calibri" w:hAnsi="Calibri" w:cs="Arial"/>
          <w:sz w:val="20"/>
          <w:szCs w:val="20"/>
        </w:rPr>
        <w:t xml:space="preserve">En su caso, especificar los motivos de las posibles </w:t>
      </w:r>
      <w:r w:rsidRPr="00F20C55">
        <w:rPr>
          <w:rFonts w:ascii="Calibri" w:hAnsi="Calibri" w:cs="Arial"/>
          <w:sz w:val="20"/>
          <w:szCs w:val="20"/>
        </w:rPr>
        <w:t>desviaciones económicas</w:t>
      </w:r>
      <w:r w:rsidRPr="003415AE">
        <w:rPr>
          <w:rFonts w:ascii="Calibri" w:hAnsi="Calibri" w:cs="Arial"/>
          <w:sz w:val="20"/>
          <w:szCs w:val="20"/>
        </w:rPr>
        <w:t xml:space="preserve"> producidas o de cualquier variación en la tipología del servicio prestado por la empresa proveedora.</w:t>
      </w:r>
    </w:p>
    <w:p w:rsidR="00F01A7A" w:rsidRPr="008B4D19" w:rsidRDefault="00F01A7A" w:rsidP="00B3035F">
      <w:pPr>
        <w:tabs>
          <w:tab w:val="left" w:pos="340"/>
        </w:tabs>
        <w:spacing w:before="120"/>
        <w:ind w:left="709"/>
        <w:jc w:val="both"/>
        <w:rPr>
          <w:rFonts w:ascii="Calibri" w:hAnsi="Calibri" w:cs="Calibri"/>
          <w:sz w:val="20"/>
          <w:szCs w:val="20"/>
        </w:rPr>
      </w:pPr>
      <w:r w:rsidRPr="008B4D19">
        <w:rPr>
          <w:rFonts w:ascii="Calibri" w:hAnsi="Calibri" w:cs="Calibri"/>
          <w:sz w:val="20"/>
          <w:szCs w:val="20"/>
        </w:rPr>
        <w:t>No se admitirá el cambio de empresa proveedora respecto a la aprobada en concesión, salvo que siguiendo lo indicado en la convocatoria del programa, la empresa beneficiaria, hubiera obtenido aprobación previa del IVACE en la forma y plazos</w:t>
      </w:r>
      <w:r>
        <w:rPr>
          <w:rFonts w:ascii="Calibri" w:hAnsi="Calibri" w:cs="Calibri"/>
          <w:sz w:val="20"/>
          <w:szCs w:val="20"/>
        </w:rPr>
        <w:t xml:space="preserve"> establecidos al efecto (Art. </w:t>
      </w:r>
      <w:r w:rsidR="00EF237E">
        <w:rPr>
          <w:rFonts w:ascii="Calibri" w:hAnsi="Calibri" w:cs="Calibri"/>
          <w:sz w:val="20"/>
          <w:szCs w:val="20"/>
        </w:rPr>
        <w:t>5.</w:t>
      </w:r>
      <w:r w:rsidRPr="008B4D19">
        <w:rPr>
          <w:rFonts w:ascii="Calibri" w:hAnsi="Calibri" w:cs="Calibri"/>
          <w:sz w:val="20"/>
          <w:szCs w:val="20"/>
        </w:rPr>
        <w:t>1</w:t>
      </w:r>
      <w:r w:rsidR="00EF237E">
        <w:rPr>
          <w:rFonts w:ascii="Calibri" w:hAnsi="Calibri" w:cs="Calibri"/>
          <w:sz w:val="20"/>
          <w:szCs w:val="20"/>
        </w:rPr>
        <w:t>.</w:t>
      </w:r>
      <w:r w:rsidRPr="00F20C55">
        <w:rPr>
          <w:rFonts w:ascii="Calibri" w:hAnsi="Calibri" w:cs="Calibri"/>
          <w:sz w:val="20"/>
          <w:szCs w:val="20"/>
        </w:rPr>
        <w:t xml:space="preserve"> </w:t>
      </w:r>
      <w:r>
        <w:rPr>
          <w:rFonts w:ascii="Calibri" w:hAnsi="Calibri" w:cs="Calibri"/>
          <w:sz w:val="20"/>
          <w:szCs w:val="20"/>
        </w:rPr>
        <w:t>de la convocatoria).</w:t>
      </w:r>
    </w:p>
    <w:p w:rsidR="00040A79" w:rsidRPr="00040A79" w:rsidRDefault="00040A79" w:rsidP="002B2EFA">
      <w:pPr>
        <w:pStyle w:val="Textoindependiente3"/>
        <w:numPr>
          <w:ilvl w:val="1"/>
          <w:numId w:val="5"/>
        </w:numPr>
        <w:spacing w:before="240" w:after="0"/>
        <w:jc w:val="both"/>
        <w:rPr>
          <w:rFonts w:ascii="Calibri" w:hAnsi="Calibri" w:cs="Arial"/>
          <w:b/>
          <w:color w:val="666699"/>
          <w:sz w:val="20"/>
          <w:szCs w:val="20"/>
        </w:rPr>
      </w:pPr>
      <w:r w:rsidRPr="00040A79">
        <w:rPr>
          <w:rFonts w:ascii="Calibri" w:hAnsi="Calibri" w:cs="Arial"/>
          <w:b/>
          <w:color w:val="666699"/>
          <w:sz w:val="20"/>
          <w:szCs w:val="20"/>
        </w:rPr>
        <w:t>Registro de derechos de propiedad</w:t>
      </w:r>
      <w:r w:rsidR="002B2EFA">
        <w:rPr>
          <w:rFonts w:ascii="Calibri" w:hAnsi="Calibri" w:cs="Arial"/>
          <w:b/>
          <w:color w:val="666699"/>
          <w:sz w:val="20"/>
          <w:szCs w:val="20"/>
        </w:rPr>
        <w:t xml:space="preserve"> industrial, otros registros y h</w:t>
      </w:r>
      <w:r w:rsidRPr="00040A79">
        <w:rPr>
          <w:rFonts w:ascii="Calibri" w:hAnsi="Calibri" w:cs="Arial"/>
          <w:b/>
          <w:color w:val="666699"/>
          <w:sz w:val="20"/>
          <w:szCs w:val="20"/>
        </w:rPr>
        <w:t>omologaciones</w:t>
      </w:r>
    </w:p>
    <w:p w:rsidR="00F01A7A" w:rsidRPr="008B4D19" w:rsidRDefault="00F01A7A" w:rsidP="00040A7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Indique las acciones realizadas encaminadas a la obtención del registro de marcas y propiedad industrial derivados de la ejecución del proyecto.</w:t>
      </w:r>
    </w:p>
    <w:p w:rsidR="00F01A7A" w:rsidRPr="008B4D19" w:rsidRDefault="00F01A7A" w:rsidP="00F01A7A">
      <w:pPr>
        <w:tabs>
          <w:tab w:val="left" w:pos="-2040"/>
        </w:tabs>
        <w:spacing w:before="120"/>
        <w:ind w:left="896"/>
        <w:jc w:val="both"/>
        <w:rPr>
          <w:rFonts w:ascii="Calibri" w:hAnsi="Calibri" w:cs="Arial"/>
          <w:i/>
          <w:sz w:val="20"/>
          <w:szCs w:val="20"/>
        </w:rPr>
      </w:pPr>
      <w:r>
        <w:rPr>
          <w:rFonts w:ascii="Calibri" w:hAnsi="Calibri"/>
          <w:bCs/>
          <w:i/>
          <w:snapToGrid w:val="0"/>
          <w:sz w:val="20"/>
          <w:szCs w:val="20"/>
        </w:rPr>
        <w:t>Se apoya exclusivamente los c</w:t>
      </w:r>
      <w:r w:rsidRPr="008B4D19">
        <w:rPr>
          <w:rFonts w:ascii="Calibri" w:hAnsi="Calibri"/>
          <w:bCs/>
          <w:i/>
          <w:snapToGrid w:val="0"/>
          <w:sz w:val="20"/>
          <w:szCs w:val="20"/>
        </w:rPr>
        <w:t>ostes relativos a la preparación, presentación y tramitación de la solicitud de registro de propiedad. Gastos en los que se haya incurrido con el fin de obtener la concesión o validación del derecho en otras jurisdicciones (traducción, etc.). Costes de defensa de la validez del derecho en que se haya incurrido con motivo de la tramitación oficial de la solicitud y en eventuales procedimientos de oposición. Costes de homologación o normalización, siempre relacionados con los productos/servicios desarrollados.</w:t>
      </w:r>
    </w:p>
    <w:p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 especifique los motivos de las desviaciones económicas significativas, de sustitución de proveedores o de los servicios prestados, que pudiera haber sufrido el proyecto ejecutado respecto al proyecto aprobado, justificando en dicho caso los motivos de la sustitución e indicando las características de los mismos</w:t>
      </w:r>
    </w:p>
    <w:p w:rsidR="00E30DCE" w:rsidRPr="000560BA" w:rsidRDefault="00E30DCE" w:rsidP="00E30DCE">
      <w:pPr>
        <w:pStyle w:val="Textoindependiente3"/>
        <w:numPr>
          <w:ilvl w:val="1"/>
          <w:numId w:val="5"/>
        </w:numPr>
        <w:spacing w:before="240" w:after="0"/>
        <w:jc w:val="both"/>
        <w:rPr>
          <w:rFonts w:ascii="Calibri" w:hAnsi="Calibri" w:cs="Arial"/>
          <w:b/>
          <w:color w:val="666699"/>
          <w:sz w:val="20"/>
          <w:szCs w:val="20"/>
        </w:rPr>
      </w:pPr>
      <w:r w:rsidRPr="00A82A10">
        <w:rPr>
          <w:rFonts w:ascii="Calibri" w:hAnsi="Calibri" w:cs="Arial"/>
          <w:b/>
          <w:color w:val="666699"/>
          <w:sz w:val="20"/>
          <w:szCs w:val="20"/>
        </w:rPr>
        <w:t>Adquisición de activos inmateriales.</w:t>
      </w:r>
    </w:p>
    <w:p w:rsidR="00E30DCE" w:rsidRPr="008B4D19" w:rsidRDefault="00E30DCE" w:rsidP="00E30DCE">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w:t>
      </w:r>
      <w:r>
        <w:rPr>
          <w:rFonts w:ascii="Calibri" w:hAnsi="Calibri" w:cs="Arial"/>
          <w:sz w:val="20"/>
          <w:szCs w:val="20"/>
        </w:rPr>
        <w:t xml:space="preserve">patentes, licencias, know-how </w:t>
      </w:r>
      <w:r w:rsidRPr="00040A79">
        <w:rPr>
          <w:rFonts w:ascii="Calibri" w:hAnsi="Calibri" w:cs="Arial"/>
          <w:sz w:val="20"/>
          <w:szCs w:val="20"/>
        </w:rPr>
        <w:t xml:space="preserve">o adquisición de licencias de software </w:t>
      </w:r>
      <w:r>
        <w:rPr>
          <w:rFonts w:ascii="Calibri" w:hAnsi="Calibri" w:cs="Arial"/>
          <w:sz w:val="20"/>
          <w:szCs w:val="20"/>
        </w:rPr>
        <w:t>adquiridos en relación al nuevo producto.</w:t>
      </w:r>
    </w:p>
    <w:p w:rsidR="00E30DCE" w:rsidRPr="008B4D19" w:rsidRDefault="00E30DCE" w:rsidP="00E30DCE">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lastRenderedPageBreak/>
        <w:t>En su caso, especificar los motivos de las desviaciones significativas, relativas al producto, precio, proveedor, servicio proveedores que pudiera haber sufrido el proyecto ejecutado respecto al proyecto aprobado, justificando en dicho caso los motivos de la sustitución e indicando las características de los mismos</w:t>
      </w:r>
    </w:p>
    <w:p w:rsidR="00C06FE6" w:rsidRPr="00A9220C" w:rsidRDefault="00C06FE6" w:rsidP="00C06FE6">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rsidR="00C06FE6" w:rsidRPr="00C06FE6" w:rsidRDefault="00C06FE6" w:rsidP="00C06FE6">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sidR="00B10277">
        <w:rPr>
          <w:rFonts w:ascii="Calibri" w:hAnsi="Calibri" w:cs="Arial"/>
          <w:sz w:val="20"/>
          <w:szCs w:val="20"/>
        </w:rPr>
        <w:t>rá</w:t>
      </w:r>
      <w:r w:rsidRPr="00C06FE6">
        <w:rPr>
          <w:rFonts w:ascii="Calibri" w:hAnsi="Calibri" w:cs="Arial"/>
          <w:sz w:val="20"/>
          <w:szCs w:val="20"/>
        </w:rPr>
        <w:t xml:space="preserve"> según las </w:t>
      </w:r>
      <w:r w:rsidR="00B10277">
        <w:rPr>
          <w:rFonts w:ascii="Calibri" w:hAnsi="Calibri" w:cs="Arial"/>
          <w:sz w:val="20"/>
          <w:szCs w:val="20"/>
        </w:rPr>
        <w:t>“</w:t>
      </w:r>
      <w:r w:rsidRPr="00C06FE6">
        <w:rPr>
          <w:rFonts w:ascii="Calibri" w:hAnsi="Calibri" w:cs="Arial"/>
          <w:sz w:val="20"/>
          <w:szCs w:val="20"/>
        </w:rPr>
        <w:t>Instrucciones para la Justificación</w:t>
      </w:r>
      <w:r w:rsidR="00B10277">
        <w:rPr>
          <w:rFonts w:ascii="Calibri" w:hAnsi="Calibri" w:cs="Arial"/>
          <w:sz w:val="20"/>
          <w:szCs w:val="20"/>
        </w:rPr>
        <w:t>”</w:t>
      </w:r>
      <w:r w:rsidRPr="00C06FE6">
        <w:rPr>
          <w:rFonts w:ascii="Calibri" w:hAnsi="Calibri" w:cs="Arial"/>
          <w:sz w:val="20"/>
          <w:szCs w:val="20"/>
        </w:rPr>
        <w:t>, disponible</w:t>
      </w:r>
      <w:r w:rsidR="00B10277">
        <w:rPr>
          <w:rFonts w:ascii="Calibri" w:hAnsi="Calibri" w:cs="Arial"/>
          <w:sz w:val="20"/>
          <w:szCs w:val="20"/>
        </w:rPr>
        <w:t>s</w:t>
      </w:r>
      <w:r w:rsidRPr="00C06FE6">
        <w:rPr>
          <w:rFonts w:ascii="Calibri" w:hAnsi="Calibri" w:cs="Arial"/>
          <w:sz w:val="20"/>
          <w:szCs w:val="20"/>
        </w:rPr>
        <w:t xml:space="preserve"> en el apartado de Justificación 201</w:t>
      </w:r>
      <w:r w:rsidR="00DB6576">
        <w:rPr>
          <w:rFonts w:ascii="Calibri" w:hAnsi="Calibri" w:cs="Arial"/>
          <w:sz w:val="20"/>
          <w:szCs w:val="20"/>
        </w:rPr>
        <w:t>8</w:t>
      </w:r>
      <w:r w:rsidRPr="00C06FE6">
        <w:rPr>
          <w:rFonts w:ascii="Calibri" w:hAnsi="Calibri" w:cs="Arial"/>
          <w:sz w:val="20"/>
          <w:szCs w:val="20"/>
        </w:rPr>
        <w:t xml:space="preserve">. </w:t>
      </w:r>
    </w:p>
    <w:p w:rsidR="00E30DCE" w:rsidRPr="002723FA" w:rsidRDefault="00E30DCE" w:rsidP="00E30DCE">
      <w:pPr>
        <w:numPr>
          <w:ilvl w:val="1"/>
          <w:numId w:val="1"/>
        </w:numPr>
        <w:tabs>
          <w:tab w:val="left" w:pos="340"/>
        </w:tabs>
        <w:spacing w:before="240"/>
        <w:ind w:left="896" w:hanging="357"/>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p>
    <w:p w:rsidR="00040A79" w:rsidRPr="000560BA" w:rsidRDefault="00040A79" w:rsidP="002B2EFA">
      <w:pPr>
        <w:pStyle w:val="Textoindependiente3"/>
        <w:numPr>
          <w:ilvl w:val="1"/>
          <w:numId w:val="5"/>
        </w:numPr>
        <w:spacing w:before="240" w:after="0"/>
        <w:jc w:val="both"/>
        <w:rPr>
          <w:rFonts w:ascii="Calibri" w:hAnsi="Calibri" w:cs="Arial"/>
          <w:b/>
          <w:color w:val="666699"/>
          <w:sz w:val="20"/>
          <w:szCs w:val="20"/>
        </w:rPr>
      </w:pPr>
      <w:r w:rsidRPr="00D75527">
        <w:rPr>
          <w:rFonts w:ascii="Calibri" w:hAnsi="Calibri" w:cs="Arial"/>
          <w:b/>
          <w:color w:val="666699"/>
          <w:sz w:val="20"/>
          <w:szCs w:val="20"/>
        </w:rPr>
        <w:t xml:space="preserve">Adquisición </w:t>
      </w:r>
      <w:r w:rsidR="003D5F26">
        <w:rPr>
          <w:rFonts w:ascii="Calibri" w:hAnsi="Calibri" w:cs="Arial"/>
          <w:b/>
          <w:color w:val="666699"/>
          <w:sz w:val="20"/>
          <w:szCs w:val="20"/>
        </w:rPr>
        <w:t>de activos materiales</w:t>
      </w:r>
      <w:r w:rsidRPr="00D75527">
        <w:rPr>
          <w:rFonts w:ascii="Calibri" w:hAnsi="Calibri" w:cs="Arial"/>
          <w:b/>
          <w:color w:val="666699"/>
          <w:sz w:val="20"/>
          <w:szCs w:val="20"/>
        </w:rPr>
        <w:t xml:space="preserve">. </w:t>
      </w:r>
    </w:p>
    <w:p w:rsidR="00F01A7A" w:rsidRDefault="00F01A7A" w:rsidP="003D5F26">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Breve identificación y descripción de los </w:t>
      </w:r>
      <w:r w:rsidR="003D5F26">
        <w:rPr>
          <w:rFonts w:ascii="Calibri" w:hAnsi="Calibri" w:cs="Arial"/>
          <w:sz w:val="20"/>
          <w:szCs w:val="20"/>
        </w:rPr>
        <w:t>componentes</w:t>
      </w:r>
      <w:r w:rsidRPr="008B4D19">
        <w:rPr>
          <w:rFonts w:ascii="Calibri" w:hAnsi="Calibri" w:cs="Arial"/>
          <w:sz w:val="20"/>
          <w:szCs w:val="20"/>
        </w:rPr>
        <w:t xml:space="preserve"> </w:t>
      </w:r>
      <w:r w:rsidR="002B2EFA">
        <w:rPr>
          <w:rFonts w:ascii="Calibri" w:hAnsi="Calibri" w:cs="Arial"/>
          <w:sz w:val="20"/>
          <w:szCs w:val="20"/>
        </w:rPr>
        <w:t>adquiridos</w:t>
      </w:r>
      <w:r w:rsidR="003D5F26" w:rsidRPr="003D5F26">
        <w:rPr>
          <w:rFonts w:ascii="Calibri" w:hAnsi="Calibri" w:cs="Arial"/>
          <w:sz w:val="20"/>
          <w:szCs w:val="20"/>
        </w:rPr>
        <w:t xml:space="preserve"> para el desarrollo del prototipo verificable cuando el proyecto </w:t>
      </w:r>
      <w:r w:rsidR="002B2EFA">
        <w:rPr>
          <w:rFonts w:ascii="Calibri" w:hAnsi="Calibri" w:cs="Arial"/>
          <w:sz w:val="20"/>
          <w:szCs w:val="20"/>
        </w:rPr>
        <w:t>lo haya requerido.</w:t>
      </w:r>
    </w:p>
    <w:p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Indique la ubicación de</w:t>
      </w:r>
      <w:r w:rsidR="003D5F26">
        <w:rPr>
          <w:rFonts w:ascii="Calibri" w:hAnsi="Calibri" w:cs="Arial"/>
          <w:sz w:val="20"/>
          <w:szCs w:val="20"/>
        </w:rPr>
        <w:t>l prototipo.</w:t>
      </w:r>
    </w:p>
    <w:p w:rsidR="00B3035F" w:rsidRDefault="00B3035F" w:rsidP="00B3035F">
      <w:pPr>
        <w:tabs>
          <w:tab w:val="left" w:pos="340"/>
        </w:tabs>
        <w:spacing w:before="360"/>
        <w:ind w:left="896"/>
        <w:jc w:val="both"/>
        <w:rPr>
          <w:rFonts w:ascii="Calibri" w:hAnsi="Calibri" w:cs="Arial"/>
          <w:sz w:val="20"/>
          <w:szCs w:val="20"/>
        </w:rPr>
      </w:pPr>
    </w:p>
    <w:tbl>
      <w:tblPr>
        <w:tblW w:w="7860" w:type="dxa"/>
        <w:jc w:val="center"/>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80"/>
        <w:gridCol w:w="4680"/>
      </w:tblGrid>
      <w:tr w:rsidR="00F01A7A" w:rsidRPr="00AC267B" w:rsidTr="00B3035F">
        <w:trPr>
          <w:jc w:val="center"/>
        </w:trPr>
        <w:tc>
          <w:tcPr>
            <w:tcW w:w="3180" w:type="dxa"/>
            <w:shd w:val="clear" w:color="auto" w:fill="auto"/>
          </w:tcPr>
          <w:p w:rsidR="00F01A7A" w:rsidRPr="00AC267B" w:rsidRDefault="003D5F26" w:rsidP="003D5F26">
            <w:pPr>
              <w:spacing w:before="120"/>
              <w:ind w:right="6"/>
              <w:jc w:val="both"/>
              <w:rPr>
                <w:rFonts w:ascii="Calibri" w:hAnsi="Calibri" w:cs="Arial"/>
                <w:b/>
                <w:sz w:val="20"/>
                <w:szCs w:val="20"/>
              </w:rPr>
            </w:pPr>
            <w:r>
              <w:rPr>
                <w:rFonts w:ascii="Calibri" w:hAnsi="Calibri" w:cs="Arial"/>
                <w:b/>
                <w:sz w:val="20"/>
                <w:szCs w:val="20"/>
              </w:rPr>
              <w:t xml:space="preserve">Componentes </w:t>
            </w:r>
            <w:r w:rsidR="00F01A7A" w:rsidRPr="00AC267B">
              <w:rPr>
                <w:rFonts w:ascii="Calibri" w:hAnsi="Calibri" w:cs="Arial"/>
                <w:b/>
                <w:sz w:val="20"/>
                <w:szCs w:val="20"/>
              </w:rPr>
              <w:t>adquiridos o adaptados</w:t>
            </w:r>
          </w:p>
        </w:tc>
        <w:tc>
          <w:tcPr>
            <w:tcW w:w="4680" w:type="dxa"/>
            <w:shd w:val="clear" w:color="auto" w:fill="auto"/>
          </w:tcPr>
          <w:p w:rsidR="00F01A7A" w:rsidRPr="00AC267B" w:rsidRDefault="00F01A7A" w:rsidP="00E476D9">
            <w:pPr>
              <w:spacing w:before="120"/>
              <w:ind w:right="6"/>
              <w:jc w:val="center"/>
              <w:rPr>
                <w:rFonts w:ascii="Calibri" w:hAnsi="Calibri" w:cs="Arial"/>
                <w:b/>
                <w:sz w:val="20"/>
                <w:szCs w:val="20"/>
              </w:rPr>
            </w:pPr>
            <w:r w:rsidRPr="00AC267B">
              <w:rPr>
                <w:rFonts w:ascii="Calibri" w:hAnsi="Calibri" w:cs="Arial"/>
                <w:b/>
                <w:sz w:val="20"/>
                <w:szCs w:val="20"/>
              </w:rPr>
              <w:t>Dirección instalaciones donde se emplaza el equipo</w:t>
            </w:r>
          </w:p>
          <w:p w:rsidR="00F01A7A" w:rsidRPr="00AC267B" w:rsidRDefault="00F01A7A" w:rsidP="00E476D9">
            <w:pPr>
              <w:ind w:right="6"/>
              <w:jc w:val="center"/>
              <w:rPr>
                <w:rFonts w:ascii="Calibri" w:hAnsi="Calibri" w:cs="Arial"/>
                <w:i/>
                <w:sz w:val="18"/>
                <w:szCs w:val="18"/>
              </w:rPr>
            </w:pPr>
            <w:r w:rsidRPr="00AC267B">
              <w:rPr>
                <w:rFonts w:ascii="Calibri" w:hAnsi="Calibri" w:cs="Arial"/>
                <w:i/>
                <w:sz w:val="18"/>
                <w:szCs w:val="18"/>
              </w:rPr>
              <w:t>(Calle/ Nº/C.P./ Población)</w:t>
            </w:r>
          </w:p>
        </w:tc>
      </w:tr>
      <w:tr w:rsidR="00F01A7A" w:rsidRPr="00AC267B" w:rsidTr="00B3035F">
        <w:trPr>
          <w:jc w:val="center"/>
        </w:trPr>
        <w:tc>
          <w:tcPr>
            <w:tcW w:w="3180" w:type="dxa"/>
            <w:shd w:val="clear" w:color="auto" w:fill="auto"/>
          </w:tcPr>
          <w:p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rsidR="00F01A7A" w:rsidRPr="00AC267B" w:rsidRDefault="00F01A7A" w:rsidP="00E476D9">
            <w:pPr>
              <w:spacing w:before="120"/>
              <w:ind w:right="6"/>
              <w:jc w:val="both"/>
              <w:rPr>
                <w:rFonts w:ascii="Calibri" w:hAnsi="Calibri" w:cs="Arial"/>
                <w:sz w:val="20"/>
                <w:szCs w:val="20"/>
              </w:rPr>
            </w:pPr>
          </w:p>
        </w:tc>
      </w:tr>
      <w:tr w:rsidR="00F01A7A" w:rsidRPr="00AC267B" w:rsidTr="00B3035F">
        <w:trPr>
          <w:jc w:val="center"/>
        </w:trPr>
        <w:tc>
          <w:tcPr>
            <w:tcW w:w="3180" w:type="dxa"/>
            <w:shd w:val="clear" w:color="auto" w:fill="auto"/>
          </w:tcPr>
          <w:p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rsidR="00F01A7A" w:rsidRPr="00AC267B" w:rsidRDefault="00F01A7A" w:rsidP="00E476D9">
            <w:pPr>
              <w:spacing w:before="120"/>
              <w:ind w:right="6"/>
              <w:jc w:val="both"/>
              <w:rPr>
                <w:rFonts w:ascii="Calibri" w:hAnsi="Calibri" w:cs="Arial"/>
                <w:sz w:val="20"/>
                <w:szCs w:val="20"/>
              </w:rPr>
            </w:pPr>
          </w:p>
        </w:tc>
      </w:tr>
    </w:tbl>
    <w:p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La aceptación de aquellos gastos de “</w:t>
      </w:r>
      <w:r w:rsidR="003D5F26">
        <w:rPr>
          <w:rFonts w:ascii="Calibri" w:hAnsi="Calibri" w:cs="Arial"/>
          <w:sz w:val="20"/>
          <w:szCs w:val="20"/>
        </w:rPr>
        <w:t>activos materiales</w:t>
      </w:r>
      <w:r w:rsidRPr="008B4D19">
        <w:rPr>
          <w:rFonts w:ascii="Calibri" w:hAnsi="Calibri" w:cs="Arial"/>
          <w:sz w:val="20"/>
          <w:szCs w:val="20"/>
        </w:rPr>
        <w:t>” que supere, IVA excluido, los 17.999€, estará condicionada a la aportación, de tres ofertas anteriores al compromiso del gasto, acompañada de un informe explicativo sólo en el caso de que el contrato no hubiera recaído la oferta más económica.</w:t>
      </w:r>
    </w:p>
    <w:p w:rsidR="002B2EFA" w:rsidRDefault="002B2EFA">
      <w:pPr>
        <w:spacing w:after="160" w:line="259" w:lineRule="auto"/>
        <w:rPr>
          <w:rFonts w:ascii="Calibri" w:hAnsi="Calibri" w:cs="Arial"/>
          <w:sz w:val="20"/>
          <w:szCs w:val="20"/>
        </w:rPr>
      </w:pPr>
      <w:r>
        <w:rPr>
          <w:rFonts w:ascii="Calibri" w:hAnsi="Calibri" w:cs="Arial"/>
          <w:sz w:val="20"/>
          <w:szCs w:val="20"/>
        </w:rPr>
        <w:br w:type="page"/>
      </w:r>
    </w:p>
    <w:p w:rsidR="00F01A7A" w:rsidRDefault="00F01A7A" w:rsidP="00F01A7A">
      <w:pPr>
        <w:tabs>
          <w:tab w:val="left" w:pos="340"/>
        </w:tabs>
        <w:spacing w:before="360"/>
        <w:ind w:left="896"/>
        <w:jc w:val="both"/>
        <w:rPr>
          <w:rFonts w:ascii="Calibri" w:hAnsi="Calibri" w:cs="Arial"/>
          <w:sz w:val="20"/>
          <w:szCs w:val="20"/>
        </w:rPr>
      </w:pPr>
    </w:p>
    <w:p w:rsidR="00F01A7A" w:rsidRPr="0092518E"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OTROS DATOS DEL SOLICITANTE Y PROYECTO</w:t>
      </w:r>
    </w:p>
    <w:p w:rsidR="00F01A7A" w:rsidRDefault="00F01A7A" w:rsidP="00F01A7A">
      <w:pPr>
        <w:ind w:right="50"/>
        <w:rPr>
          <w:rFonts w:ascii="Calibri" w:hAnsi="Calibri" w:cs="Arial"/>
          <w:color w:val="FF0000"/>
          <w:sz w:val="20"/>
        </w:rPr>
      </w:pPr>
    </w:p>
    <w:tbl>
      <w:tblPr>
        <w:tblW w:w="8788" w:type="dxa"/>
        <w:jc w:val="center"/>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5953"/>
        <w:gridCol w:w="1276"/>
        <w:gridCol w:w="1559"/>
      </w:tblGrid>
      <w:tr w:rsidR="00F01A7A" w:rsidRPr="00510E0A" w:rsidTr="00B3035F">
        <w:trPr>
          <w:trHeight w:val="551"/>
          <w:jc w:val="center"/>
        </w:trPr>
        <w:tc>
          <w:tcPr>
            <w:tcW w:w="5953" w:type="dxa"/>
            <w:tcBorders>
              <w:top w:val="single" w:sz="6" w:space="0" w:color="auto"/>
              <w:left w:val="single" w:sz="6" w:space="0" w:color="auto"/>
              <w:bottom w:val="single" w:sz="6" w:space="0" w:color="auto"/>
            </w:tcBorders>
            <w:shd w:val="pct20" w:color="auto" w:fill="auto"/>
            <w:vAlign w:val="center"/>
          </w:tcPr>
          <w:p w:rsidR="00F01A7A" w:rsidRPr="00510E0A" w:rsidRDefault="00F01A7A" w:rsidP="00E476D9">
            <w:pPr>
              <w:ind w:right="50"/>
              <w:rPr>
                <w:rFonts w:ascii="Calibri" w:hAnsi="Calibri" w:cs="Arial"/>
                <w:vanish/>
                <w:sz w:val="16"/>
                <w:szCs w:val="16"/>
                <w:specVanish/>
              </w:rPr>
            </w:pPr>
            <w:r w:rsidRPr="00510E0A">
              <w:rPr>
                <w:rFonts w:ascii="Calibri" w:hAnsi="Calibri" w:cs="Arial"/>
                <w:sz w:val="16"/>
                <w:szCs w:val="16"/>
              </w:rPr>
              <w:t>ACCIONISTAS CON MÁS DEL 10% DEL CAPITAL SOCIAL</w:t>
            </w:r>
          </w:p>
          <w:p w:rsidR="00F01A7A" w:rsidRPr="00510E0A" w:rsidRDefault="00F01A7A" w:rsidP="00E476D9">
            <w:pPr>
              <w:ind w:right="50"/>
              <w:rPr>
                <w:rFonts w:ascii="Calibri" w:hAnsi="Calibri" w:cs="Arial"/>
                <w:sz w:val="16"/>
                <w:szCs w:val="16"/>
              </w:rPr>
            </w:pPr>
          </w:p>
          <w:p w:rsidR="00F01A7A" w:rsidRPr="00510E0A" w:rsidRDefault="00F01A7A" w:rsidP="00E476D9">
            <w:pPr>
              <w:ind w:right="50"/>
              <w:rPr>
                <w:rFonts w:ascii="Calibri" w:hAnsi="Calibri" w:cs="Arial"/>
                <w:sz w:val="16"/>
                <w:szCs w:val="16"/>
              </w:rPr>
            </w:pPr>
            <w:r w:rsidRPr="00510E0A">
              <w:rPr>
                <w:rFonts w:ascii="Calibri" w:hAnsi="Calibri" w:cs="Arial"/>
                <w:sz w:val="16"/>
                <w:szCs w:val="16"/>
              </w:rPr>
              <w:t>APELLIDOS Y NOMBRE O RAZÓN SOCIAL</w:t>
            </w:r>
          </w:p>
        </w:tc>
        <w:tc>
          <w:tcPr>
            <w:tcW w:w="1276" w:type="dxa"/>
            <w:tcBorders>
              <w:top w:val="single" w:sz="6" w:space="0" w:color="auto"/>
              <w:bottom w:val="single" w:sz="6" w:space="0" w:color="auto"/>
            </w:tcBorders>
            <w:shd w:val="pct20" w:color="auto" w:fill="auto"/>
            <w:vAlign w:val="bottom"/>
          </w:tcPr>
          <w:p w:rsidR="00F01A7A" w:rsidRPr="00510E0A" w:rsidRDefault="00F01A7A" w:rsidP="00E476D9">
            <w:pPr>
              <w:ind w:right="50"/>
              <w:jc w:val="center"/>
              <w:rPr>
                <w:rFonts w:ascii="Calibri" w:hAnsi="Calibri" w:cs="Arial"/>
                <w:sz w:val="16"/>
                <w:szCs w:val="16"/>
              </w:rPr>
            </w:pPr>
            <w:r w:rsidRPr="00510E0A">
              <w:rPr>
                <w:rFonts w:ascii="Calibri" w:hAnsi="Calibri" w:cs="Arial"/>
                <w:sz w:val="16"/>
                <w:szCs w:val="16"/>
              </w:rPr>
              <w:t>NIF / CIF</w:t>
            </w:r>
          </w:p>
        </w:tc>
        <w:tc>
          <w:tcPr>
            <w:tcW w:w="1559" w:type="dxa"/>
            <w:tcBorders>
              <w:top w:val="single" w:sz="6" w:space="0" w:color="auto"/>
              <w:bottom w:val="single" w:sz="6" w:space="0" w:color="auto"/>
              <w:right w:val="single" w:sz="6" w:space="0" w:color="auto"/>
            </w:tcBorders>
            <w:shd w:val="pct20" w:color="auto" w:fill="auto"/>
            <w:vAlign w:val="bottom"/>
          </w:tcPr>
          <w:p w:rsidR="00F01A7A" w:rsidRPr="00510E0A" w:rsidRDefault="00F01A7A" w:rsidP="00E476D9">
            <w:pPr>
              <w:ind w:right="50"/>
              <w:jc w:val="center"/>
              <w:rPr>
                <w:rFonts w:ascii="Calibri" w:hAnsi="Calibri" w:cs="Arial"/>
                <w:sz w:val="16"/>
                <w:szCs w:val="16"/>
              </w:rPr>
            </w:pPr>
            <w:r w:rsidRPr="00510E0A">
              <w:rPr>
                <w:rFonts w:ascii="Calibri" w:hAnsi="Calibri" w:cs="Arial"/>
                <w:sz w:val="16"/>
                <w:szCs w:val="16"/>
              </w:rPr>
              <w:t>% PARTICIPACIÓN</w:t>
            </w:r>
          </w:p>
        </w:tc>
      </w:tr>
      <w:tr w:rsidR="00F01A7A" w:rsidRPr="00510E0A" w:rsidTr="00B3035F">
        <w:trPr>
          <w:trHeight w:val="364"/>
          <w:jc w:val="center"/>
        </w:trPr>
        <w:tc>
          <w:tcPr>
            <w:tcW w:w="5953" w:type="dxa"/>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tabs>
                <w:tab w:val="left" w:pos="284"/>
              </w:tabs>
              <w:ind w:right="50"/>
              <w:jc w:val="both"/>
              <w:rPr>
                <w:rFonts w:ascii="Calibri" w:hAnsi="Calibri" w:cs="Arial"/>
                <w:b/>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ind w:right="50"/>
              <w:jc w:val="center"/>
              <w:rPr>
                <w:rFonts w:ascii="Calibri" w:hAnsi="Calibri" w:cs="Arial"/>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ind w:right="50"/>
              <w:jc w:val="center"/>
              <w:rPr>
                <w:rFonts w:ascii="Calibri" w:hAnsi="Calibri" w:cs="Arial"/>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r>
      <w:tr w:rsidR="00F01A7A" w:rsidRPr="00510E0A" w:rsidTr="00B3035F">
        <w:trPr>
          <w:trHeight w:val="411"/>
          <w:jc w:val="center"/>
        </w:trPr>
        <w:tc>
          <w:tcPr>
            <w:tcW w:w="5953" w:type="dxa"/>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tabs>
                <w:tab w:val="left" w:pos="142"/>
              </w:tabs>
              <w:ind w:right="50"/>
              <w:jc w:val="both"/>
              <w:rPr>
                <w:rFonts w:ascii="Calibri" w:hAnsi="Calibri" w:cs="Arial"/>
                <w:b/>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ind w:right="50"/>
              <w:jc w:val="center"/>
              <w:rPr>
                <w:rFonts w:ascii="Calibri" w:hAnsi="Calibri" w:cs="Arial"/>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ind w:right="50"/>
              <w:jc w:val="center"/>
              <w:rPr>
                <w:rFonts w:ascii="Calibri" w:hAnsi="Calibri" w:cs="Arial"/>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r>
      <w:tr w:rsidR="00F01A7A" w:rsidRPr="00510E0A" w:rsidTr="00B3035F">
        <w:trPr>
          <w:trHeight w:val="408"/>
          <w:jc w:val="center"/>
        </w:trPr>
        <w:tc>
          <w:tcPr>
            <w:tcW w:w="5953" w:type="dxa"/>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tabs>
                <w:tab w:val="left" w:pos="284"/>
              </w:tabs>
              <w:ind w:right="50"/>
              <w:jc w:val="both"/>
              <w:rPr>
                <w:rFonts w:ascii="Calibri" w:hAnsi="Calibri" w:cs="Arial"/>
                <w:b/>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ind w:right="50"/>
              <w:jc w:val="center"/>
              <w:rPr>
                <w:rFonts w:ascii="Calibri" w:hAnsi="Calibri" w:cs="Arial"/>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ind w:right="50"/>
              <w:jc w:val="center"/>
              <w:rPr>
                <w:rFonts w:ascii="Calibri" w:hAnsi="Calibri" w:cs="Arial"/>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r>
      <w:tr w:rsidR="00F01A7A" w:rsidRPr="00510E0A" w:rsidTr="00B3035F">
        <w:trPr>
          <w:trHeight w:val="415"/>
          <w:jc w:val="center"/>
        </w:trPr>
        <w:tc>
          <w:tcPr>
            <w:tcW w:w="8788"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rsidR="00F01A7A" w:rsidRPr="00510E0A" w:rsidRDefault="00F01A7A" w:rsidP="00E476D9">
            <w:pPr>
              <w:ind w:right="50"/>
              <w:rPr>
                <w:rFonts w:ascii="Calibri" w:hAnsi="Calibri" w:cs="Arial"/>
                <w:sz w:val="16"/>
                <w:szCs w:val="16"/>
              </w:rPr>
            </w:pPr>
            <w:r w:rsidRPr="00510E0A">
              <w:rPr>
                <w:rFonts w:ascii="Calibri" w:hAnsi="Calibri" w:cs="Arial"/>
                <w:sz w:val="16"/>
                <w:szCs w:val="16"/>
              </w:rPr>
              <w:t>ADMINISTRADORES</w:t>
            </w:r>
          </w:p>
        </w:tc>
      </w:tr>
      <w:tr w:rsidR="00F01A7A" w:rsidRPr="00510E0A" w:rsidTr="00B3035F">
        <w:trPr>
          <w:trHeight w:val="415"/>
          <w:jc w:val="center"/>
        </w:trPr>
        <w:tc>
          <w:tcPr>
            <w:tcW w:w="8788" w:type="dxa"/>
            <w:gridSpan w:val="3"/>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ind w:right="50"/>
              <w:rPr>
                <w:rFonts w:ascii="Calibri" w:hAnsi="Calibri" w:cs="Arial"/>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r>
      <w:tr w:rsidR="00F01A7A" w:rsidRPr="00510E0A" w:rsidTr="00B3035F">
        <w:trPr>
          <w:trHeight w:val="415"/>
          <w:jc w:val="center"/>
        </w:trPr>
        <w:tc>
          <w:tcPr>
            <w:tcW w:w="8788" w:type="dxa"/>
            <w:gridSpan w:val="3"/>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ind w:right="50"/>
              <w:rPr>
                <w:rFonts w:ascii="Calibri" w:hAnsi="Calibri" w:cs="Arial"/>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r>
      <w:tr w:rsidR="00F01A7A" w:rsidRPr="00510E0A" w:rsidTr="00B3035F">
        <w:trPr>
          <w:trHeight w:val="819"/>
          <w:jc w:val="center"/>
        </w:trPr>
        <w:tc>
          <w:tcPr>
            <w:tcW w:w="8788"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rsidR="00F01A7A" w:rsidRPr="00510E0A" w:rsidRDefault="00F01A7A" w:rsidP="00E476D9">
            <w:pPr>
              <w:ind w:right="50"/>
              <w:rPr>
                <w:rFonts w:ascii="Calibri" w:hAnsi="Calibri" w:cs="Arial"/>
                <w:sz w:val="16"/>
                <w:szCs w:val="16"/>
              </w:rPr>
            </w:pPr>
            <w:r w:rsidRPr="00510E0A">
              <w:rPr>
                <w:rFonts w:ascii="Calibri" w:hAnsi="Calibri" w:cs="Arial"/>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F01A7A" w:rsidRPr="00510E0A" w:rsidTr="00B3035F">
        <w:trPr>
          <w:trHeight w:val="415"/>
          <w:jc w:val="center"/>
        </w:trPr>
        <w:tc>
          <w:tcPr>
            <w:tcW w:w="8788" w:type="dxa"/>
            <w:gridSpan w:val="3"/>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ind w:right="50"/>
              <w:rPr>
                <w:rFonts w:ascii="Calibri" w:hAnsi="Calibri" w:cs="Arial"/>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r>
      <w:tr w:rsidR="00F01A7A" w:rsidRPr="00510E0A" w:rsidTr="00B3035F">
        <w:trPr>
          <w:trHeight w:val="415"/>
          <w:jc w:val="center"/>
        </w:trPr>
        <w:tc>
          <w:tcPr>
            <w:tcW w:w="8788" w:type="dxa"/>
            <w:gridSpan w:val="3"/>
            <w:tcBorders>
              <w:top w:val="single" w:sz="6" w:space="0" w:color="auto"/>
              <w:left w:val="single" w:sz="6" w:space="0" w:color="auto"/>
              <w:bottom w:val="single" w:sz="6" w:space="0" w:color="auto"/>
              <w:right w:val="single" w:sz="6" w:space="0" w:color="auto"/>
            </w:tcBorders>
            <w:vAlign w:val="center"/>
          </w:tcPr>
          <w:p w:rsidR="00F01A7A" w:rsidRPr="00510E0A" w:rsidRDefault="00845289" w:rsidP="00E476D9">
            <w:pPr>
              <w:ind w:right="50"/>
              <w:rPr>
                <w:rFonts w:ascii="Calibri" w:hAnsi="Calibri" w:cs="Arial"/>
                <w:sz w:val="16"/>
                <w:szCs w:val="16"/>
              </w:rPr>
            </w:pPr>
            <w:r w:rsidRPr="00510E0A">
              <w:rPr>
                <w:rFonts w:ascii="Calibri" w:hAnsi="Calibri" w:cs="Arial"/>
                <w:sz w:val="16"/>
                <w:szCs w:val="16"/>
              </w:rPr>
              <w:fldChar w:fldCharType="begin">
                <w:ffData>
                  <w:name w:val="Texto259"/>
                  <w:enabled/>
                  <w:calcOnExit w:val="0"/>
                  <w:textInput/>
                </w:ffData>
              </w:fldChar>
            </w:r>
            <w:r w:rsidR="00F01A7A" w:rsidRPr="00510E0A">
              <w:rPr>
                <w:rFonts w:ascii="Calibri" w:hAnsi="Calibri" w:cs="Arial"/>
                <w:sz w:val="16"/>
                <w:szCs w:val="16"/>
              </w:rPr>
              <w:instrText xml:space="preserve"> FORMTEXT </w:instrText>
            </w:r>
            <w:r w:rsidRPr="00510E0A">
              <w:rPr>
                <w:rFonts w:ascii="Calibri" w:hAnsi="Calibri" w:cs="Arial"/>
                <w:sz w:val="16"/>
                <w:szCs w:val="16"/>
              </w:rPr>
            </w:r>
            <w:r w:rsidRPr="00510E0A">
              <w:rPr>
                <w:rFonts w:ascii="Calibri" w:hAnsi="Calibri" w:cs="Arial"/>
                <w:sz w:val="16"/>
                <w:szCs w:val="16"/>
              </w:rPr>
              <w:fldChar w:fldCharType="separate"/>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00F01A7A" w:rsidRPr="00510E0A">
              <w:rPr>
                <w:rFonts w:ascii="Calibri" w:hAnsi="Calibri" w:cs="Arial"/>
                <w:sz w:val="16"/>
                <w:szCs w:val="16"/>
              </w:rPr>
              <w:t> </w:t>
            </w:r>
            <w:r w:rsidRPr="00510E0A">
              <w:rPr>
                <w:rFonts w:ascii="Calibri" w:hAnsi="Calibri" w:cs="Arial"/>
                <w:sz w:val="16"/>
                <w:szCs w:val="16"/>
              </w:rPr>
              <w:fldChar w:fldCharType="end"/>
            </w:r>
          </w:p>
        </w:tc>
      </w:tr>
    </w:tbl>
    <w:p w:rsidR="00BF777A" w:rsidRDefault="00BF777A" w:rsidP="00BF777A">
      <w:pPr>
        <w:pStyle w:val="Textoindependiente3"/>
        <w:spacing w:before="240" w:after="0"/>
        <w:jc w:val="both"/>
        <w:rPr>
          <w:rFonts w:ascii="Calibri" w:hAnsi="Calibri" w:cs="Arial"/>
          <w:b/>
          <w:color w:val="666699"/>
          <w:sz w:val="20"/>
          <w:szCs w:val="20"/>
        </w:rPr>
      </w:pPr>
    </w:p>
    <w:p w:rsidR="00F01A7A" w:rsidRPr="00F340A7"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rsidR="00F01A7A" w:rsidRPr="008B4D19" w:rsidRDefault="00F01A7A" w:rsidP="00F01A7A">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rsidR="00F01A7A" w:rsidRPr="008B4D19" w:rsidRDefault="00F01A7A" w:rsidP="00F01A7A">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rsidR="002B2EFA" w:rsidRDefault="002B2EFA" w:rsidP="00F01A7A">
      <w:pPr>
        <w:numPr>
          <w:ilvl w:val="2"/>
          <w:numId w:val="4"/>
        </w:numPr>
        <w:spacing w:before="60"/>
        <w:ind w:left="1616" w:hanging="357"/>
        <w:rPr>
          <w:rFonts w:ascii="Calibri" w:hAnsi="Calibri" w:cs="Arial"/>
          <w:sz w:val="20"/>
          <w:szCs w:val="20"/>
        </w:rPr>
      </w:pPr>
      <w:r w:rsidRPr="008B4D19">
        <w:rPr>
          <w:rFonts w:ascii="Calibri" w:hAnsi="Calibri" w:cs="Arial"/>
          <w:sz w:val="20"/>
          <w:szCs w:val="20"/>
        </w:rPr>
        <w:t xml:space="preserve">No </w:t>
      </w:r>
      <w:r>
        <w:rPr>
          <w:rFonts w:ascii="Calibri" w:hAnsi="Calibri" w:cs="Arial"/>
          <w:sz w:val="20"/>
          <w:szCs w:val="20"/>
        </w:rPr>
        <w:t>se han producido cambios respecto al proyecto presentado y aprobado</w:t>
      </w:r>
    </w:p>
    <w:p w:rsidR="002B2EFA" w:rsidRPr="008B4D19" w:rsidRDefault="002B2EFA" w:rsidP="002B2EFA">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Pr>
          <w:rFonts w:ascii="Calibri" w:hAnsi="Calibri" w:cs="Arial"/>
          <w:sz w:val="20"/>
          <w:szCs w:val="20"/>
        </w:rPr>
        <w:t xml:space="preserve"> Se aporta nuevo cronograma.</w:t>
      </w:r>
    </w:p>
    <w:p w:rsidR="002B2EFA" w:rsidRPr="008B4D19" w:rsidRDefault="002B2EFA" w:rsidP="00B3035F">
      <w:pPr>
        <w:numPr>
          <w:ilvl w:val="2"/>
          <w:numId w:val="4"/>
        </w:numPr>
        <w:spacing w:before="60"/>
        <w:ind w:left="1616" w:hanging="357"/>
        <w:jc w:val="both"/>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Pr>
          <w:rFonts w:ascii="Calibri" w:hAnsi="Calibri" w:cs="Arial"/>
          <w:sz w:val="20"/>
          <w:szCs w:val="20"/>
        </w:rPr>
        <w:t>. Se describen en el apartado 2 cambios en presupuesto, adquisiciones, proveedores o tareas ejecutadas.</w:t>
      </w:r>
    </w:p>
    <w:p w:rsidR="002B2EFA" w:rsidRPr="00BB503B" w:rsidRDefault="002B2EFA" w:rsidP="00B3035F">
      <w:pPr>
        <w:numPr>
          <w:ilvl w:val="2"/>
          <w:numId w:val="4"/>
        </w:numPr>
        <w:spacing w:before="60"/>
        <w:ind w:left="1616" w:hanging="357"/>
        <w:jc w:val="both"/>
        <w:rPr>
          <w:rFonts w:ascii="Calibri" w:hAnsi="Calibri" w:cs="Arial"/>
          <w:sz w:val="20"/>
          <w:szCs w:val="20"/>
        </w:rPr>
      </w:pPr>
      <w:r w:rsidRPr="00BB503B">
        <w:rPr>
          <w:rFonts w:ascii="Calibri" w:hAnsi="Calibri" w:cs="Arial"/>
          <w:sz w:val="20"/>
          <w:szCs w:val="20"/>
        </w:rPr>
        <w:t>Desviación sobre los objetivos previstos según la memoria. Se describen en el apartado 1 las</w:t>
      </w:r>
      <w:r>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Pr>
          <w:rFonts w:ascii="Calibri" w:hAnsi="Calibri" w:cs="Arial"/>
          <w:sz w:val="20"/>
          <w:szCs w:val="20"/>
        </w:rPr>
        <w:t xml:space="preserve"> o los resultados de impacto no alcanzados</w:t>
      </w:r>
      <w:r w:rsidRPr="00BB503B">
        <w:rPr>
          <w:rFonts w:ascii="Calibri" w:hAnsi="Calibri" w:cs="Arial"/>
          <w:sz w:val="20"/>
          <w:szCs w:val="20"/>
        </w:rPr>
        <w:t>.</w:t>
      </w:r>
    </w:p>
    <w:p w:rsidR="00BF777A" w:rsidRDefault="00BF777A" w:rsidP="00BF777A">
      <w:pPr>
        <w:pStyle w:val="Textoindependiente3"/>
        <w:spacing w:before="240" w:after="0"/>
        <w:jc w:val="both"/>
        <w:rPr>
          <w:rFonts w:ascii="Calibri" w:hAnsi="Calibri" w:cs="Arial"/>
          <w:b/>
          <w:color w:val="666699"/>
          <w:sz w:val="20"/>
          <w:szCs w:val="20"/>
        </w:rPr>
      </w:pPr>
    </w:p>
    <w:p w:rsidR="00F01A7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rsidR="00F01A7A" w:rsidRDefault="002B2EFA" w:rsidP="00F01A7A">
      <w:pPr>
        <w:spacing w:before="240"/>
        <w:ind w:firstLine="357"/>
        <w:rPr>
          <w:rFonts w:ascii="Calibri" w:hAnsi="Calibri" w:cs="Arial"/>
          <w:sz w:val="20"/>
          <w:szCs w:val="20"/>
        </w:rPr>
      </w:pPr>
      <w:r>
        <w:rPr>
          <w:rFonts w:ascii="Calibri" w:hAnsi="Calibri" w:cs="Arial"/>
          <w:sz w:val="20"/>
          <w:szCs w:val="20"/>
        </w:rPr>
        <w:t>Se adjunta a este informe</w:t>
      </w:r>
      <w:r w:rsidR="00F01A7A">
        <w:rPr>
          <w:rFonts w:ascii="Calibri" w:hAnsi="Calibri" w:cs="Arial"/>
          <w:sz w:val="20"/>
          <w:szCs w:val="20"/>
        </w:rPr>
        <w:t xml:space="preserve"> la siguiente documentación justificativa de la realización del proyecto</w:t>
      </w:r>
    </w:p>
    <w:p w:rsidR="00F01A7A" w:rsidRDefault="00F01A7A" w:rsidP="00B3035F">
      <w:pPr>
        <w:numPr>
          <w:ilvl w:val="0"/>
          <w:numId w:val="6"/>
        </w:numPr>
        <w:spacing w:before="60"/>
        <w:ind w:left="1066" w:hanging="357"/>
        <w:jc w:val="both"/>
        <w:rPr>
          <w:rFonts w:ascii="Calibri" w:hAnsi="Calibri" w:cs="Arial"/>
          <w:sz w:val="20"/>
          <w:szCs w:val="20"/>
        </w:rPr>
      </w:pPr>
      <w:r>
        <w:rPr>
          <w:rFonts w:ascii="Calibri" w:hAnsi="Calibri" w:cs="Arial"/>
          <w:sz w:val="20"/>
          <w:szCs w:val="20"/>
        </w:rPr>
        <w:t>Documentación emitida por el proveedor de los servicios externos, de consultoría o ingeniería, y conclusión a los servicios ejecutados y entregados.</w:t>
      </w:r>
    </w:p>
    <w:p w:rsidR="002B2EFA" w:rsidRDefault="00F01A7A" w:rsidP="00F1147A">
      <w:pPr>
        <w:numPr>
          <w:ilvl w:val="0"/>
          <w:numId w:val="6"/>
        </w:numPr>
        <w:spacing w:before="60"/>
        <w:ind w:left="1066" w:hanging="357"/>
        <w:rPr>
          <w:rFonts w:ascii="Calibri" w:hAnsi="Calibri" w:cs="Arial"/>
          <w:sz w:val="20"/>
          <w:szCs w:val="20"/>
        </w:rPr>
      </w:pPr>
      <w:r w:rsidRPr="002B2EFA">
        <w:rPr>
          <w:rFonts w:ascii="Calibri" w:hAnsi="Calibri" w:cs="Arial"/>
          <w:sz w:val="20"/>
          <w:szCs w:val="20"/>
        </w:rPr>
        <w:t>Documentación fotográfica del pro</w:t>
      </w:r>
      <w:r w:rsidR="002D6858" w:rsidRPr="002B2EFA">
        <w:rPr>
          <w:rFonts w:ascii="Calibri" w:hAnsi="Calibri" w:cs="Arial"/>
          <w:sz w:val="20"/>
          <w:szCs w:val="20"/>
        </w:rPr>
        <w:t>yecto</w:t>
      </w:r>
      <w:r w:rsidRPr="002B2EFA">
        <w:rPr>
          <w:rFonts w:ascii="Calibri" w:hAnsi="Calibri" w:cs="Arial"/>
          <w:sz w:val="20"/>
          <w:szCs w:val="20"/>
        </w:rPr>
        <w:t>.</w:t>
      </w:r>
    </w:p>
    <w:p w:rsidR="002B2EFA" w:rsidRDefault="002B2EFA" w:rsidP="002B2EFA">
      <w:pPr>
        <w:numPr>
          <w:ilvl w:val="0"/>
          <w:numId w:val="6"/>
        </w:numPr>
        <w:spacing w:before="60"/>
        <w:ind w:left="1066" w:hanging="357"/>
        <w:rPr>
          <w:rFonts w:ascii="Calibri" w:hAnsi="Calibri" w:cs="Arial"/>
          <w:sz w:val="20"/>
          <w:szCs w:val="20"/>
        </w:rPr>
      </w:pPr>
      <w:r>
        <w:rPr>
          <w:rFonts w:ascii="Calibri" w:hAnsi="Calibri" w:cs="Arial"/>
          <w:sz w:val="20"/>
          <w:szCs w:val="20"/>
        </w:rPr>
        <w:t>Cronograma actualizado del proyecto.</w:t>
      </w:r>
    </w:p>
    <w:p w:rsidR="00E30DCE" w:rsidRDefault="00E30DCE" w:rsidP="002B2EFA">
      <w:pPr>
        <w:numPr>
          <w:ilvl w:val="0"/>
          <w:numId w:val="6"/>
        </w:numPr>
        <w:spacing w:before="60"/>
        <w:ind w:left="1066" w:hanging="357"/>
        <w:rPr>
          <w:rFonts w:ascii="Calibri" w:hAnsi="Calibri" w:cs="Arial"/>
          <w:sz w:val="20"/>
          <w:szCs w:val="20"/>
        </w:rPr>
      </w:pPr>
      <w:r w:rsidRPr="002B2EFA">
        <w:rPr>
          <w:rFonts w:ascii="Calibri" w:hAnsi="Calibri" w:cs="Arial"/>
          <w:sz w:val="20"/>
          <w:szCs w:val="20"/>
        </w:rPr>
        <w:t>Otra documentación considerada de interés</w:t>
      </w:r>
    </w:p>
    <w:p w:rsidR="002B2EFA" w:rsidRDefault="002B2EFA" w:rsidP="002B2EFA">
      <w:pPr>
        <w:spacing w:before="60"/>
        <w:rPr>
          <w:rFonts w:ascii="Calibri" w:hAnsi="Calibri" w:cs="Arial"/>
          <w:sz w:val="20"/>
          <w:szCs w:val="20"/>
        </w:rPr>
      </w:pPr>
    </w:p>
    <w:p w:rsidR="003B1787" w:rsidRPr="002B2EFA" w:rsidRDefault="003B1787" w:rsidP="002B2EFA">
      <w:pPr>
        <w:spacing w:before="60"/>
        <w:ind w:firstLine="708"/>
        <w:rPr>
          <w:rFonts w:ascii="Calibri" w:hAnsi="Calibri" w:cs="Arial"/>
          <w:sz w:val="20"/>
          <w:szCs w:val="20"/>
        </w:rPr>
      </w:pPr>
    </w:p>
    <w:sectPr w:rsidR="003B1787" w:rsidRPr="002B2EFA" w:rsidSect="009B1B35">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858" w:rsidRDefault="002D6858" w:rsidP="002D6858">
      <w:r>
        <w:separator/>
      </w:r>
    </w:p>
  </w:endnote>
  <w:endnote w:type="continuationSeparator" w:id="0">
    <w:p w:rsidR="002D6858" w:rsidRDefault="002D6858" w:rsidP="002D68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gency FB">
    <w:altName w:val="Malgun Gothic"/>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odoni MT">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B35" w:rsidRPr="009B1B35" w:rsidRDefault="009B1B35" w:rsidP="009B1B35">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712F78" w:rsidRPr="009B1B35">
      <w:rPr>
        <w:rFonts w:asciiTheme="minorHAnsi" w:hAnsiTheme="minorHAnsi" w:cstheme="minorHAnsi"/>
      </w:rPr>
      <w:t>201</w:t>
    </w:r>
    <w:r w:rsidR="00712F78">
      <w:rPr>
        <w:rFonts w:asciiTheme="minorHAnsi" w:hAnsiTheme="minorHAnsi" w:cstheme="minorHAnsi"/>
      </w:rPr>
      <w:t>8</w:t>
    </w:r>
  </w:p>
  <w:p w:rsidR="009B1B35" w:rsidRPr="009B1B35" w:rsidRDefault="009B1B35" w:rsidP="009B1B35">
    <w:pPr>
      <w:pStyle w:val="Textoindependiente3"/>
      <w:tabs>
        <w:tab w:val="right" w:pos="8504"/>
      </w:tabs>
      <w:spacing w:after="0"/>
      <w:rPr>
        <w:rFonts w:asciiTheme="minorHAnsi" w:hAnsiTheme="minorHAnsi" w:cstheme="minorHAnsi"/>
      </w:rPr>
    </w:pPr>
    <w:r w:rsidRPr="009B1B35">
      <w:rPr>
        <w:rFonts w:asciiTheme="minorHAnsi" w:hAnsiTheme="minorHAnsi" w:cstheme="minorHAnsi"/>
      </w:rPr>
      <w:t xml:space="preserve">Actuación </w:t>
    </w:r>
    <w:proofErr w:type="spellStart"/>
    <w:r w:rsidRPr="009B1B35">
      <w:rPr>
        <w:rFonts w:asciiTheme="minorHAnsi" w:hAnsiTheme="minorHAnsi" w:cstheme="minorHAnsi"/>
      </w:rPr>
      <w:t>INNOVATeiC</w:t>
    </w:r>
    <w:proofErr w:type="spellEnd"/>
    <w:r w:rsidRPr="009B1B35">
      <w:rPr>
        <w:rFonts w:asciiTheme="minorHAnsi" w:hAnsiTheme="minorHAnsi" w:cstheme="minorHAnsi"/>
      </w:rPr>
      <w:t xml:space="preserve"> -CV. Innovación en </w:t>
    </w:r>
    <w:proofErr w:type="spellStart"/>
    <w:r w:rsidRPr="009B1B35">
      <w:rPr>
        <w:rFonts w:asciiTheme="minorHAnsi" w:hAnsiTheme="minorHAnsi" w:cstheme="minorHAnsi"/>
      </w:rPr>
      <w:t>TEICs</w:t>
    </w:r>
    <w:proofErr w:type="spellEnd"/>
    <w:r w:rsidRPr="009B1B35">
      <w:rPr>
        <w:rFonts w:asciiTheme="minorHAnsi" w:hAnsiTheme="minorHAnsi" w:cstheme="minorHAnsi"/>
      </w:rPr>
      <w:tab/>
    </w:r>
    <w:r w:rsidR="00845289"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845289" w:rsidRPr="009B1B35">
      <w:rPr>
        <w:rFonts w:asciiTheme="minorHAnsi" w:hAnsiTheme="minorHAnsi" w:cstheme="minorHAnsi"/>
      </w:rPr>
      <w:fldChar w:fldCharType="separate"/>
    </w:r>
    <w:r w:rsidR="00B3035F">
      <w:rPr>
        <w:rFonts w:asciiTheme="minorHAnsi" w:hAnsiTheme="minorHAnsi" w:cstheme="minorHAnsi"/>
        <w:noProof/>
      </w:rPr>
      <w:t>4</w:t>
    </w:r>
    <w:r w:rsidR="00845289" w:rsidRPr="009B1B35">
      <w:rPr>
        <w:rFonts w:asciiTheme="minorHAnsi" w:hAnsiTheme="minorHAnsi" w:cstheme="minorHAnsi"/>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858" w:rsidRDefault="002D6858" w:rsidP="002D6858">
      <w:r>
        <w:separator/>
      </w:r>
    </w:p>
  </w:footnote>
  <w:footnote w:type="continuationSeparator" w:id="0">
    <w:p w:rsidR="002D6858" w:rsidRDefault="002D6858" w:rsidP="002D68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925" w:rsidRDefault="005B2925" w:rsidP="00182AC5">
    <w:pPr>
      <w:pStyle w:val="Encabezado"/>
      <w:jc w:val="center"/>
    </w:pPr>
    <w:r>
      <w:rPr>
        <w:noProof/>
      </w:rPr>
      <w:drawing>
        <wp:inline distT="0" distB="0" distL="0" distR="0">
          <wp:extent cx="3962400" cy="6223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62400" cy="622300"/>
                  </a:xfrm>
                  <a:prstGeom prst="rect">
                    <a:avLst/>
                  </a:prstGeom>
                  <a:noFill/>
                  <a:ln>
                    <a:noFill/>
                  </a:ln>
                </pic:spPr>
              </pic:pic>
            </a:graphicData>
          </a:graphic>
        </wp:inline>
      </w:drawing>
    </w:r>
  </w:p>
  <w:p w:rsidR="002D6858" w:rsidRDefault="002D685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13606"/>
    <w:multiLevelType w:val="hybridMultilevel"/>
    <w:tmpl w:val="7346C9A0"/>
    <w:lvl w:ilvl="0" w:tplc="FDCAEF80">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3">
    <w:nsid w:val="26181835"/>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9">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8"/>
  </w:num>
  <w:num w:numId="4">
    <w:abstractNumId w:val="9"/>
  </w:num>
  <w:num w:numId="5">
    <w:abstractNumId w:val="4"/>
  </w:num>
  <w:num w:numId="6">
    <w:abstractNumId w:val="7"/>
  </w:num>
  <w:num w:numId="7">
    <w:abstractNumId w:val="5"/>
  </w:num>
  <w:num w:numId="8">
    <w:abstractNumId w:val="6"/>
  </w:num>
  <w:num w:numId="9">
    <w:abstractNumId w:val="3"/>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rsids>
    <w:rsidRoot w:val="00E90D99"/>
    <w:rsid w:val="000046C2"/>
    <w:rsid w:val="00040A79"/>
    <w:rsid w:val="00134CC1"/>
    <w:rsid w:val="00182AC5"/>
    <w:rsid w:val="002B2EFA"/>
    <w:rsid w:val="002D6858"/>
    <w:rsid w:val="00344080"/>
    <w:rsid w:val="003B1787"/>
    <w:rsid w:val="003D0001"/>
    <w:rsid w:val="003D5F26"/>
    <w:rsid w:val="00457843"/>
    <w:rsid w:val="004622EF"/>
    <w:rsid w:val="004B4709"/>
    <w:rsid w:val="004F7B03"/>
    <w:rsid w:val="00510E0A"/>
    <w:rsid w:val="00537A2C"/>
    <w:rsid w:val="005767CE"/>
    <w:rsid w:val="005B2925"/>
    <w:rsid w:val="0068377E"/>
    <w:rsid w:val="00712F78"/>
    <w:rsid w:val="00763612"/>
    <w:rsid w:val="00775409"/>
    <w:rsid w:val="00845289"/>
    <w:rsid w:val="008C6AA6"/>
    <w:rsid w:val="00956342"/>
    <w:rsid w:val="00971E7B"/>
    <w:rsid w:val="009B1B35"/>
    <w:rsid w:val="00A0075D"/>
    <w:rsid w:val="00B10277"/>
    <w:rsid w:val="00B10721"/>
    <w:rsid w:val="00B25D43"/>
    <w:rsid w:val="00B3035F"/>
    <w:rsid w:val="00BB77BF"/>
    <w:rsid w:val="00BC539C"/>
    <w:rsid w:val="00BF777A"/>
    <w:rsid w:val="00C06FE6"/>
    <w:rsid w:val="00C4591D"/>
    <w:rsid w:val="00DB4C7B"/>
    <w:rsid w:val="00DB6576"/>
    <w:rsid w:val="00DC2D35"/>
    <w:rsid w:val="00E01E16"/>
    <w:rsid w:val="00E30DCE"/>
    <w:rsid w:val="00E73B11"/>
    <w:rsid w:val="00E90D99"/>
    <w:rsid w:val="00EF237E"/>
    <w:rsid w:val="00F01A7A"/>
    <w:rsid w:val="00F7380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2D6858"/>
    <w:pPr>
      <w:tabs>
        <w:tab w:val="center" w:pos="4252"/>
        <w:tab w:val="right" w:pos="8504"/>
      </w:tabs>
    </w:pPr>
  </w:style>
  <w:style w:type="character" w:customStyle="1" w:styleId="EncabezadoCar">
    <w:name w:val="Encabezado Car"/>
    <w:basedOn w:val="Fuentedeprrafopredeter"/>
    <w:link w:val="Encabezado"/>
    <w:rsid w:val="002D685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6858"/>
    <w:pPr>
      <w:tabs>
        <w:tab w:val="center" w:pos="4252"/>
        <w:tab w:val="right" w:pos="8504"/>
      </w:tabs>
    </w:pPr>
  </w:style>
  <w:style w:type="character" w:customStyle="1" w:styleId="PiedepginaCar">
    <w:name w:val="Pie de página Car"/>
    <w:basedOn w:val="Fuentedeprrafopredeter"/>
    <w:link w:val="Piedepgina"/>
    <w:uiPriority w:val="99"/>
    <w:rsid w:val="002D685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C2D35"/>
    <w:pPr>
      <w:ind w:left="720"/>
      <w:contextualSpacing/>
    </w:pPr>
  </w:style>
  <w:style w:type="paragraph" w:styleId="Textoindependiente">
    <w:name w:val="Body Text"/>
    <w:basedOn w:val="Normal"/>
    <w:link w:val="TextoindependienteCar"/>
    <w:uiPriority w:val="99"/>
    <w:semiHidden/>
    <w:unhideWhenUsed/>
    <w:rsid w:val="00BC539C"/>
    <w:pPr>
      <w:spacing w:after="120"/>
    </w:pPr>
  </w:style>
  <w:style w:type="character" w:customStyle="1" w:styleId="TextoindependienteCar">
    <w:name w:val="Texto independiente Car"/>
    <w:basedOn w:val="Fuentedeprrafopredeter"/>
    <w:link w:val="Textoindependiente"/>
    <w:uiPriority w:val="99"/>
    <w:semiHidden/>
    <w:rsid w:val="00BC539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9B1B35"/>
    <w:rPr>
      <w:sz w:val="20"/>
      <w:szCs w:val="20"/>
    </w:rPr>
  </w:style>
  <w:style w:type="character" w:customStyle="1" w:styleId="TextonotapieCar">
    <w:name w:val="Texto nota pie Car"/>
    <w:basedOn w:val="Fuentedeprrafopredeter"/>
    <w:link w:val="Textonotapie"/>
    <w:uiPriority w:val="99"/>
    <w:semiHidden/>
    <w:rsid w:val="009B1B3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9B1B35"/>
    <w:rPr>
      <w:vertAlign w:val="superscript"/>
    </w:rPr>
  </w:style>
  <w:style w:type="paragraph" w:styleId="Textodeglobo">
    <w:name w:val="Balloon Text"/>
    <w:basedOn w:val="Normal"/>
    <w:link w:val="TextodegloboCar"/>
    <w:uiPriority w:val="99"/>
    <w:semiHidden/>
    <w:unhideWhenUsed/>
    <w:rsid w:val="004F7B0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B03"/>
    <w:rPr>
      <w:rFonts w:ascii="Segoe UI" w:eastAsia="Times New Roman" w:hAnsi="Segoe UI" w:cs="Segoe UI"/>
      <w:sz w:val="18"/>
      <w:szCs w:val="18"/>
      <w:lang w:eastAsia="es-ES"/>
    </w:rPr>
  </w:style>
</w:styles>
</file>

<file path=word/webSettings.xml><?xml version="1.0" encoding="utf-8"?>
<w:webSettings xmlns:r="http://schemas.openxmlformats.org/officeDocument/2006/relationships" xmlns:w="http://schemas.openxmlformats.org/wordprocessingml/2006/main">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4</Pages>
  <Words>1317</Words>
  <Characters>7246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cebrian</cp:lastModifiedBy>
  <cp:revision>30</cp:revision>
  <dcterms:created xsi:type="dcterms:W3CDTF">2018-03-02T12:36:00Z</dcterms:created>
  <dcterms:modified xsi:type="dcterms:W3CDTF">2019-02-12T10:32:00Z</dcterms:modified>
</cp:coreProperties>
</file>