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p>
    <w:p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9B0A4A" w:rsidRDefault="009B0A4A" w:rsidP="00E90D99">
      <w:pPr>
        <w:pStyle w:val="Textoindependiente3"/>
        <w:spacing w:after="0"/>
        <w:jc w:val="center"/>
        <w:rPr>
          <w:rFonts w:ascii="Calibri" w:hAnsi="Calibri" w:cs="Arial"/>
          <w:b/>
          <w:color w:val="666699"/>
          <w:sz w:val="22"/>
          <w:szCs w:val="22"/>
        </w:rPr>
      </w:pPr>
    </w:p>
    <w:p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rsidR="00F01A7A" w:rsidRDefault="00F01A7A" w:rsidP="00F01A7A">
      <w:pPr>
        <w:pStyle w:val="Textoindependiente3"/>
        <w:spacing w:after="0"/>
        <w:jc w:val="center"/>
        <w:rPr>
          <w:rFonts w:ascii="Calibri" w:hAnsi="Calibri" w:cs="Arial"/>
          <w:b/>
          <w:i/>
          <w:color w:val="666699"/>
          <w:sz w:val="28"/>
          <w:szCs w:val="28"/>
          <w:u w:val="single"/>
        </w:rPr>
      </w:pPr>
    </w:p>
    <w:p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proofErr w:type="spellStart"/>
      <w:r w:rsidR="00F01A7A">
        <w:rPr>
          <w:rFonts w:ascii="Calibri" w:hAnsi="Calibri" w:cs="Arial"/>
          <w:b/>
          <w:i/>
          <w:color w:val="666699"/>
          <w:sz w:val="28"/>
          <w:szCs w:val="28"/>
          <w:u w:val="single"/>
        </w:rPr>
        <w:t>INNOVAProC</w:t>
      </w:r>
      <w:proofErr w:type="spellEnd"/>
      <w:r w:rsidR="00F01A7A">
        <w:rPr>
          <w:rFonts w:ascii="Calibri" w:hAnsi="Calibri" w:cs="Arial"/>
          <w:b/>
          <w:i/>
          <w:color w:val="666699"/>
          <w:sz w:val="28"/>
          <w:szCs w:val="28"/>
          <w:u w:val="single"/>
        </w:rPr>
        <w:t>-CV - Innovación de Proceso</w:t>
      </w:r>
    </w:p>
    <w:p w:rsidR="00E90D99" w:rsidRPr="00CF66E5" w:rsidRDefault="00E90D99" w:rsidP="00E90D99">
      <w:pPr>
        <w:pStyle w:val="Textoindependiente3"/>
        <w:spacing w:after="0"/>
        <w:jc w:val="center"/>
        <w:rPr>
          <w:rFonts w:ascii="Calibri" w:hAnsi="Calibri" w:cs="Arial"/>
          <w:b/>
          <w:color w:val="666699"/>
          <w:sz w:val="22"/>
          <w:szCs w:val="22"/>
        </w:rPr>
      </w:pPr>
    </w:p>
    <w:p w:rsidR="00E90D99" w:rsidRPr="00B61F47" w:rsidRDefault="00E90D99" w:rsidP="00E90D99">
      <w:pPr>
        <w:pStyle w:val="Textoindependiente3"/>
        <w:spacing w:after="0"/>
        <w:jc w:val="center"/>
        <w:rPr>
          <w:rFonts w:ascii="Calibri" w:hAnsi="Calibri" w:cs="Arial"/>
          <w:b/>
          <w:color w:val="666699"/>
          <w:sz w:val="22"/>
          <w:szCs w:val="22"/>
        </w:rPr>
      </w:pPr>
    </w:p>
    <w:p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rsidR="00E90D99" w:rsidRPr="008B4D19" w:rsidRDefault="00F178B4" w:rsidP="00E90D99">
      <w:pPr>
        <w:pStyle w:val="NormalWeb"/>
        <w:spacing w:before="0" w:beforeAutospacing="0" w:after="0"/>
        <w:jc w:val="both"/>
        <w:rPr>
          <w:rFonts w:ascii="Calibri" w:hAnsi="Calibri" w:cs="Arial"/>
          <w:sz w:val="20"/>
          <w:szCs w:val="20"/>
        </w:rPr>
      </w:pPr>
      <w:r>
        <w:rPr>
          <w:rFonts w:ascii="Calibri" w:hAnsi="Calibri" w:cs="Arial"/>
          <w:sz w:val="20"/>
          <w:szCs w:val="20"/>
        </w:rPr>
        <w:t xml:space="preserve">A este modelo se anexará la </w:t>
      </w:r>
      <w:r w:rsidR="00E90D99" w:rsidRPr="00681C86">
        <w:rPr>
          <w:rFonts w:ascii="Calibri" w:hAnsi="Calibri" w:cs="Arial"/>
          <w:b/>
          <w:sz w:val="20"/>
          <w:szCs w:val="20"/>
        </w:rPr>
        <w:t>documentación generada y resultante del proyecto</w:t>
      </w:r>
      <w:r w:rsidR="00E90D99">
        <w:rPr>
          <w:rFonts w:ascii="Calibri" w:hAnsi="Calibri" w:cs="Arial"/>
          <w:sz w:val="20"/>
          <w:szCs w:val="20"/>
        </w:rPr>
        <w:t xml:space="preserve"> y, en particular, </w:t>
      </w:r>
      <w:r>
        <w:rPr>
          <w:rFonts w:ascii="Calibri" w:hAnsi="Calibri" w:cs="Arial"/>
          <w:sz w:val="20"/>
          <w:szCs w:val="20"/>
        </w:rPr>
        <w:t xml:space="preserve">resultado de </w:t>
      </w:r>
      <w:r w:rsidR="00E90D99">
        <w:rPr>
          <w:rFonts w:ascii="Calibri" w:hAnsi="Calibri" w:cs="Arial"/>
          <w:sz w:val="20"/>
          <w:szCs w:val="20"/>
        </w:rPr>
        <w:t>las contrataciones de servicios externos subvencionados.</w:t>
      </w:r>
    </w:p>
    <w:p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rsidR="00E90D99" w:rsidRPr="000630B3" w:rsidRDefault="00E90D99" w:rsidP="00E90D99">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473F68">
        <w:rPr>
          <w:rFonts w:ascii="Calibri" w:hAnsi="Calibri" w:cs="Arial"/>
          <w:sz w:val="20"/>
        </w:rPr>
        <w:t xml:space="preserve">de mejora continua </w:t>
      </w:r>
      <w:r w:rsidR="00617455" w:rsidRPr="00650892">
        <w:rPr>
          <w:rFonts w:ascii="Calibri" w:hAnsi="Calibri" w:cs="Arial"/>
          <w:sz w:val="20"/>
        </w:rPr>
        <w:t xml:space="preserve">tipo </w:t>
      </w:r>
      <w:r w:rsidR="00617455" w:rsidRPr="00617455">
        <w:rPr>
          <w:rFonts w:ascii="Calibri" w:hAnsi="Calibri" w:cs="Arial"/>
          <w:i/>
          <w:sz w:val="20"/>
        </w:rPr>
        <w:t xml:space="preserve">Lean </w:t>
      </w:r>
      <w:proofErr w:type="spellStart"/>
      <w:r w:rsidR="00617455" w:rsidRPr="00617455">
        <w:rPr>
          <w:rFonts w:ascii="Calibri" w:hAnsi="Calibri" w:cs="Arial"/>
          <w:i/>
          <w:sz w:val="20"/>
        </w:rPr>
        <w:t>Manufacturing</w:t>
      </w:r>
      <w:proofErr w:type="spellEnd"/>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E90D99"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r w:rsidR="00C9467A">
        <w:rPr>
          <w:rFonts w:ascii="Calibri" w:hAnsi="Calibri" w:cs="Arial"/>
          <w:sz w:val="20"/>
          <w:szCs w:val="20"/>
        </w:rPr>
        <w:t xml:space="preserve">continua tipo </w:t>
      </w:r>
      <w:r w:rsidRPr="00C9467A">
        <w:rPr>
          <w:rFonts w:ascii="Calibri" w:hAnsi="Calibri" w:cs="Arial"/>
          <w:i/>
          <w:sz w:val="20"/>
          <w:szCs w:val="20"/>
        </w:rPr>
        <w:t xml:space="preserve">lean </w:t>
      </w:r>
      <w:proofErr w:type="spellStart"/>
      <w:r w:rsidRPr="00C9467A">
        <w:rPr>
          <w:rFonts w:ascii="Calibri" w:hAnsi="Calibri" w:cs="Arial"/>
          <w:i/>
          <w:sz w:val="20"/>
          <w:szCs w:val="20"/>
        </w:rPr>
        <w:t>manufacturing</w:t>
      </w:r>
      <w:proofErr w:type="spellEnd"/>
      <w:r w:rsidRPr="00C9467A">
        <w:rPr>
          <w:rFonts w:ascii="Calibri" w:hAnsi="Calibri" w:cs="Arial"/>
          <w:sz w:val="20"/>
          <w:szCs w:val="20"/>
        </w:rPr>
        <w:t xml:space="preserve"> u</w:t>
      </w:r>
      <w:r w:rsidRPr="000630B3">
        <w:rPr>
          <w:rFonts w:ascii="Calibri" w:hAnsi="Calibri" w:cs="Arial"/>
          <w:sz w:val="20"/>
          <w:szCs w:val="20"/>
        </w:rPr>
        <w:t>tilizadas</w:t>
      </w:r>
      <w:r>
        <w:rPr>
          <w:rFonts w:ascii="Calibri" w:hAnsi="Calibri" w:cs="Arial"/>
          <w:sz w:val="20"/>
          <w:szCs w:val="20"/>
        </w:rPr>
        <w:t>.</w:t>
      </w:r>
    </w:p>
    <w:p w:rsidR="00F178B4" w:rsidRPr="000630B3" w:rsidRDefault="00F178B4" w:rsidP="00F178B4">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rsidR="00E90D99" w:rsidRPr="000630B3"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rsidR="00E90D99" w:rsidRPr="00CD5565"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w:t>
      </w:r>
      <w:r w:rsidR="00C9467A" w:rsidRPr="002B1BD8">
        <w:rPr>
          <w:rFonts w:ascii="Calibri" w:hAnsi="Calibri" w:cs="Arial"/>
          <w:b/>
          <w:sz w:val="20"/>
          <w:szCs w:val="20"/>
        </w:rPr>
        <w:t>6</w:t>
      </w:r>
      <w:r w:rsidRPr="002B1BD8">
        <w:rPr>
          <w:rFonts w:ascii="Calibri" w:hAnsi="Calibri" w:cs="Arial"/>
          <w:b/>
          <w:sz w:val="20"/>
          <w:szCs w:val="20"/>
        </w:rPr>
        <w:t xml:space="preserve"> Resultados accesibles y A.</w:t>
      </w:r>
      <w:r w:rsidR="00C9467A" w:rsidRPr="002B1BD8">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rsidR="000F6B76" w:rsidRDefault="000F6B76" w:rsidP="00E90D99">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lastRenderedPageBreak/>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proofErr w:type="spellStart"/>
      <w:r w:rsidRPr="00402433">
        <w:rPr>
          <w:rFonts w:ascii="Calibri" w:hAnsi="Calibri" w:cs="Arial"/>
          <w:b/>
          <w:color w:val="666699"/>
          <w:sz w:val="20"/>
          <w:szCs w:val="20"/>
        </w:rPr>
        <w:t>ecoeficiencia</w:t>
      </w:r>
      <w:proofErr w:type="spellEnd"/>
      <w:r w:rsidRPr="00402433">
        <w:rPr>
          <w:rFonts w:ascii="Calibri" w:hAnsi="Calibri" w:cs="Arial"/>
          <w:b/>
          <w:color w:val="666699"/>
          <w:sz w:val="20"/>
          <w:szCs w:val="20"/>
        </w:rPr>
        <w:t>.</w:t>
      </w:r>
    </w:p>
    <w:p w:rsidR="00402433" w:rsidRPr="000630B3" w:rsidRDefault="00402433" w:rsidP="00402433">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402433"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rsidR="00BE4A34"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detalle de los aspectos ambientales en los que se incide con las medidas implementadas y explique cómo se ha fomentado la </w:t>
      </w:r>
      <w:proofErr w:type="spellStart"/>
      <w:r>
        <w:rPr>
          <w:rFonts w:ascii="Calibri" w:hAnsi="Calibri" w:cs="Arial"/>
          <w:sz w:val="20"/>
          <w:szCs w:val="20"/>
        </w:rPr>
        <w:t>ecoeficiencia</w:t>
      </w:r>
      <w:proofErr w:type="spellEnd"/>
      <w:r>
        <w:rPr>
          <w:rFonts w:ascii="Calibri" w:hAnsi="Calibri" w:cs="Arial"/>
          <w:sz w:val="20"/>
          <w:szCs w:val="20"/>
        </w:rPr>
        <w:t>.</w:t>
      </w:r>
    </w:p>
    <w:p w:rsidR="00402433" w:rsidRPr="000630B3"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rsidR="00402433" w:rsidRPr="00CD5565"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A.6 Resultados accesibles y A.7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402433" w:rsidRDefault="000F6B76" w:rsidP="00402433">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rsidR="000F6B76" w:rsidRDefault="000F6B76" w:rsidP="00402433">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Aporte el cronograma de las tareas del proyecto, actualizando para ello el cronograma que presentó en su memoria técnica de solicitud (Apartado A</w:t>
      </w:r>
      <w:r>
        <w:rPr>
          <w:rFonts w:ascii="Calibri" w:hAnsi="Calibri" w:cs="Arial"/>
          <w:sz w:val="20"/>
          <w:szCs w:val="20"/>
        </w:rPr>
        <w:t>.</w:t>
      </w:r>
      <w:r w:rsidR="00C9467A">
        <w:rPr>
          <w:rFonts w:ascii="Calibri" w:hAnsi="Calibri" w:cs="Arial"/>
          <w:sz w:val="20"/>
          <w:szCs w:val="20"/>
        </w:rPr>
        <w:t>5</w:t>
      </w:r>
      <w:r w:rsidRPr="000630B3">
        <w:rPr>
          <w:rFonts w:ascii="Calibri" w:hAnsi="Calibri" w:cs="Arial"/>
          <w:sz w:val="20"/>
          <w:szCs w:val="20"/>
        </w:rPr>
        <w:t>), recuerde que deberá remarcar cualquier variación que se hubiera producido respecto a su previsión inicial.</w:t>
      </w:r>
    </w:p>
    <w:p w:rsidR="00402433" w:rsidRDefault="00375C1E" w:rsidP="00402433">
      <w:pPr>
        <w:pStyle w:val="Prrafodelista"/>
        <w:tabs>
          <w:tab w:val="left" w:pos="340"/>
        </w:tabs>
        <w:spacing w:before="120"/>
        <w:ind w:left="680" w:right="6"/>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r>
        <w:rPr>
          <w:rFonts w:ascii="Calibri" w:hAnsi="Calibri" w:cs="Arial"/>
          <w:sz w:val="20"/>
          <w:szCs w:val="20"/>
        </w:rPr>
        <w:t xml:space="preserve">pdf </w:t>
      </w:r>
      <w:r w:rsidRPr="008B4D19">
        <w:rPr>
          <w:rFonts w:ascii="Calibri" w:hAnsi="Calibri" w:cs="Arial"/>
          <w:sz w:val="20"/>
          <w:szCs w:val="20"/>
        </w:rPr>
        <w:t>a este Informe</w:t>
      </w:r>
      <w:r w:rsidR="00402433" w:rsidRPr="00402433">
        <w:rPr>
          <w:rFonts w:ascii="Calibri" w:hAnsi="Calibri" w:cs="Arial"/>
          <w:sz w:val="20"/>
          <w:szCs w:val="20"/>
        </w:rPr>
        <w:t>.</w:t>
      </w:r>
    </w:p>
    <w:p w:rsidR="001B25F0" w:rsidRPr="00402433" w:rsidRDefault="001B25F0" w:rsidP="00402433">
      <w:pPr>
        <w:pStyle w:val="Prrafodelista"/>
        <w:tabs>
          <w:tab w:val="left" w:pos="340"/>
        </w:tabs>
        <w:spacing w:before="120"/>
        <w:ind w:left="680" w:right="6"/>
        <w:jc w:val="both"/>
        <w:rPr>
          <w:rFonts w:ascii="Calibri" w:hAnsi="Calibri" w:cs="Arial"/>
          <w:sz w:val="20"/>
          <w:szCs w:val="20"/>
        </w:rPr>
      </w:pPr>
    </w:p>
    <w:p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rsidR="00E90D99"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 xml:space="preserve">La adaptación de equipos o implementación de software, como gasto </w:t>
      </w:r>
      <w:proofErr w:type="spellStart"/>
      <w:r w:rsidR="00FE2D17" w:rsidRPr="00F02F25">
        <w:rPr>
          <w:rFonts w:ascii="Calibri" w:hAnsi="Calibri" w:cs="Calibri"/>
          <w:sz w:val="20"/>
          <w:szCs w:val="20"/>
        </w:rPr>
        <w:t>inventariable</w:t>
      </w:r>
      <w:proofErr w:type="spellEnd"/>
      <w:r w:rsidR="00FE2D17" w:rsidRPr="00F02F25">
        <w:rPr>
          <w:rFonts w:ascii="Calibri" w:hAnsi="Calibri" w:cs="Calibri"/>
          <w:sz w:val="20"/>
          <w:szCs w:val="20"/>
        </w:rPr>
        <w:t>, NO debe incluirse en el presente apartado sino en los apartados</w:t>
      </w:r>
      <w:r w:rsidR="00FE2D17">
        <w:rPr>
          <w:rFonts w:ascii="Calibri" w:hAnsi="Calibri" w:cs="Calibri"/>
          <w:sz w:val="20"/>
          <w:szCs w:val="20"/>
        </w:rPr>
        <w:t xml:space="preserve"> 2.2. o 2.</w:t>
      </w:r>
      <w:r w:rsidR="005B4737">
        <w:rPr>
          <w:rFonts w:ascii="Calibri" w:hAnsi="Calibri" w:cs="Calibri"/>
          <w:sz w:val="20"/>
          <w:szCs w:val="20"/>
        </w:rPr>
        <w:t>4</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FE2D17">
        <w:rPr>
          <w:rFonts w:ascii="Calibri" w:hAnsi="Calibri" w:cs="Arial"/>
          <w:sz w:val="20"/>
          <w:szCs w:val="20"/>
        </w:rPr>
        <w:t xml:space="preserve"> </w:t>
      </w:r>
    </w:p>
    <w:p w:rsidR="00E90D99" w:rsidRPr="00DA2A46"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Se aportará para cada servicio externo contratado la documentación generada por el proveedor, que permita identificar el trabajo ejecutado y los resultados del mismo, tales como i</w:t>
      </w:r>
      <w:r w:rsidRPr="00DA2A46">
        <w:rPr>
          <w:rFonts w:ascii="Calibri" w:hAnsi="Calibri" w:cs="Arial"/>
          <w:sz w:val="20"/>
          <w:szCs w:val="20"/>
        </w:rPr>
        <w:t xml:space="preserve">nformes del servicio, resultados, estudios o diagnósticos realizados, </w:t>
      </w:r>
      <w:r w:rsidR="00046665" w:rsidRPr="00F02F25">
        <w:rPr>
          <w:rFonts w:ascii="Calibri" w:hAnsi="Calibri" w:cs="Arial"/>
          <w:sz w:val="20"/>
          <w:szCs w:val="20"/>
        </w:rPr>
        <w:t xml:space="preserve">estudios de viabilidad técnico-económica, certificaciones medioambientales, </w:t>
      </w:r>
      <w:r w:rsidRPr="00DA2A46">
        <w:rPr>
          <w:rFonts w:ascii="Calibri" w:hAnsi="Calibri" w:cs="Arial"/>
          <w:sz w:val="20"/>
          <w:szCs w:val="20"/>
        </w:rPr>
        <w:t>memorias de ejecución, conclusiones, etc.</w:t>
      </w:r>
    </w:p>
    <w:p w:rsidR="00E90D99" w:rsidRPr="00F02F25"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F02F25">
        <w:rPr>
          <w:rFonts w:ascii="Calibri" w:hAnsi="Calibri" w:cs="Arial"/>
          <w:sz w:val="20"/>
          <w:szCs w:val="20"/>
        </w:rPr>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rsidR="00E90D99" w:rsidRDefault="00E90D99" w:rsidP="00F02F25">
      <w:pPr>
        <w:tabs>
          <w:tab w:val="left" w:pos="-2040"/>
        </w:tabs>
        <w:spacing w:before="240"/>
        <w:ind w:left="717"/>
        <w:jc w:val="both"/>
        <w:rPr>
          <w:rFonts w:ascii="Calibri" w:hAnsi="Calibri" w:cs="Arial"/>
          <w:sz w:val="20"/>
          <w:szCs w:val="20"/>
        </w:rPr>
      </w:pPr>
      <w:r w:rsidRPr="00F02F25">
        <w:rPr>
          <w:rFonts w:ascii="Calibri" w:hAnsi="Calibri" w:cs="Arial"/>
          <w:sz w:val="20"/>
          <w:szCs w:val="20"/>
        </w:rPr>
        <w:lastRenderedPageBreak/>
        <w:t xml:space="preserve">No se admitirá el cambio de empresa proveedora respecto a la aprobada en concesión, salvo que siguiendo lo indicado en la convocatoria del programa, la empresa beneficiaria, hubiera obtenido aprobación previa del IVACE en la forma y plazos establecidos al efecto (Art. </w:t>
      </w:r>
      <w:r w:rsidR="00046665" w:rsidRPr="00F02F25">
        <w:rPr>
          <w:rFonts w:ascii="Calibri" w:hAnsi="Calibri" w:cs="Arial"/>
          <w:sz w:val="20"/>
          <w:szCs w:val="20"/>
        </w:rPr>
        <w:t xml:space="preserve">5.1 </w:t>
      </w:r>
      <w:r w:rsidRPr="00F02F25">
        <w:rPr>
          <w:rFonts w:ascii="Calibri" w:hAnsi="Calibri" w:cs="Arial"/>
          <w:sz w:val="20"/>
          <w:szCs w:val="20"/>
        </w:rPr>
        <w:t>de la convocatoria.)</w:t>
      </w:r>
    </w:p>
    <w:p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rsidR="005B4737" w:rsidRPr="002C6F92" w:rsidRDefault="005B4737" w:rsidP="002C6F92">
      <w:pPr>
        <w:numPr>
          <w:ilvl w:val="1"/>
          <w:numId w:val="1"/>
        </w:numPr>
        <w:tabs>
          <w:tab w:val="clear" w:pos="900"/>
          <w:tab w:val="left" w:pos="340"/>
          <w:tab w:val="num" w:pos="717"/>
        </w:tabs>
        <w:spacing w:before="240"/>
        <w:ind w:right="403"/>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rsidR="005B4737" w:rsidRPr="006D7402" w:rsidRDefault="005B4737" w:rsidP="005B4737">
      <w:pPr>
        <w:numPr>
          <w:ilvl w:val="1"/>
          <w:numId w:val="1"/>
        </w:numPr>
        <w:tabs>
          <w:tab w:val="clear" w:pos="900"/>
          <w:tab w:val="left" w:pos="340"/>
          <w:tab w:val="num" w:pos="717"/>
        </w:tabs>
        <w:spacing w:before="240"/>
        <w:ind w:right="403"/>
        <w:jc w:val="both"/>
        <w:rPr>
          <w:rFonts w:ascii="Calibri" w:hAnsi="Calibri" w:cs="Arial"/>
          <w:sz w:val="20"/>
          <w:szCs w:val="20"/>
        </w:rPr>
      </w:pPr>
      <w:r w:rsidRPr="006D7402">
        <w:rPr>
          <w:rFonts w:ascii="Calibri" w:hAnsi="Calibri" w:cs="Arial"/>
          <w:sz w:val="20"/>
          <w:szCs w:val="20"/>
        </w:rPr>
        <w:t>La aceptación de aquellos gastos de “adquisición de activos inmateriales” que supere, IVA excluido, los 17.999,99€, estará condicionada a la aportación de tres ofertas anteriores al compromiso del gasto, acompañada de un informe explicativo sólo en el caso de que el contrato no hubiera recaído sobre la oferta más económica.</w:t>
      </w:r>
    </w:p>
    <w:p w:rsidR="00B83007" w:rsidRDefault="00B83007" w:rsidP="00B83007">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rsidR="00B83007" w:rsidRDefault="00B83007" w:rsidP="00D31053">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sidR="00D31053">
        <w:rPr>
          <w:rFonts w:ascii="Calibri" w:hAnsi="Calibri" w:cs="Arial"/>
          <w:sz w:val="20"/>
        </w:rPr>
        <w:t>.</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Instrucciones para la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 201</w:t>
      </w:r>
      <w:r w:rsidR="00552488">
        <w:rPr>
          <w:rFonts w:ascii="Calibri" w:hAnsi="Calibri" w:cs="Arial"/>
          <w:sz w:val="20"/>
          <w:szCs w:val="20"/>
        </w:rPr>
        <w:t>8</w:t>
      </w:r>
      <w:r w:rsidR="00B83007">
        <w:rPr>
          <w:rFonts w:ascii="Calibri" w:hAnsi="Calibri" w:cs="Arial"/>
          <w:sz w:val="20"/>
          <w:szCs w:val="20"/>
        </w:rPr>
        <w:t xml:space="preserve">. </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sidR="00B83007">
        <w:rPr>
          <w:rFonts w:ascii="Calibri" w:hAnsi="Calibri" w:cs="Arial"/>
          <w:sz w:val="20"/>
          <w:szCs w:val="20"/>
        </w:rPr>
        <w:t xml:space="preserve">. </w:t>
      </w:r>
    </w:p>
    <w:p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rsidR="00FF29A8" w:rsidRPr="003E1343"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proofErr w:type="spellStart"/>
      <w:r w:rsidR="00F02F25" w:rsidRPr="003E1343">
        <w:rPr>
          <w:rFonts w:ascii="Calibri" w:hAnsi="Calibri" w:cs="Arial"/>
          <w:sz w:val="20"/>
          <w:szCs w:val="20"/>
        </w:rPr>
        <w:t>sensorización</w:t>
      </w:r>
      <w:proofErr w:type="spellEnd"/>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así como la adaptación de los equipos productivos necesarios para </w:t>
      </w:r>
      <w:r w:rsidRPr="003E1343">
        <w:rPr>
          <w:rFonts w:ascii="Calibri" w:hAnsi="Calibri" w:cs="Arial"/>
          <w:sz w:val="20"/>
          <w:szCs w:val="20"/>
        </w:rPr>
        <w:t xml:space="preserve">la implementación del sistema tipo Lean </w:t>
      </w:r>
      <w:proofErr w:type="spellStart"/>
      <w:r w:rsidRPr="003E1343">
        <w:rPr>
          <w:rFonts w:ascii="Calibri" w:hAnsi="Calibri" w:cs="Arial"/>
          <w:sz w:val="20"/>
          <w:szCs w:val="20"/>
        </w:rPr>
        <w:t>Manufacturing</w:t>
      </w:r>
      <w:proofErr w:type="spellEnd"/>
      <w:r w:rsidRPr="003E1343">
        <w:rPr>
          <w:rFonts w:ascii="Calibri" w:hAnsi="Calibri" w:cs="Arial"/>
          <w:sz w:val="20"/>
          <w:szCs w:val="20"/>
        </w:rPr>
        <w:t>.</w:t>
      </w:r>
    </w:p>
    <w:p w:rsidR="00FF29A8"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 xml:space="preserve">Para el desarrollo de proyectos de cambios en procesos, breve identificación y descripción de </w:t>
      </w:r>
      <w:r w:rsidR="002C5E82">
        <w:rPr>
          <w:rFonts w:ascii="Calibri" w:hAnsi="Calibri" w:cs="Arial"/>
          <w:sz w:val="20"/>
          <w:szCs w:val="20"/>
        </w:rPr>
        <w:t xml:space="preserve">las </w:t>
      </w:r>
      <w:r>
        <w:rPr>
          <w:rFonts w:ascii="Calibri" w:hAnsi="Calibri" w:cs="Arial"/>
          <w:sz w:val="20"/>
          <w:szCs w:val="20"/>
        </w:rPr>
        <w:t>adaptaciones y modificaciones de bienes de equipo relacionados con el proyecto de innovación.</w:t>
      </w:r>
    </w:p>
    <w:p w:rsidR="00E90D99" w:rsidRDefault="00E90D99" w:rsidP="009B0A4A">
      <w:pPr>
        <w:numPr>
          <w:ilvl w:val="1"/>
          <w:numId w:val="1"/>
        </w:numPr>
        <w:tabs>
          <w:tab w:val="clear" w:pos="900"/>
          <w:tab w:val="left" w:pos="340"/>
          <w:tab w:val="num" w:pos="717"/>
        </w:tabs>
        <w:spacing w:before="240" w:after="120"/>
        <w:ind w:left="896" w:right="403"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0"/>
        <w:gridCol w:w="4680"/>
      </w:tblGrid>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bl>
    <w:p w:rsidR="00E90D99" w:rsidRPr="0060049E" w:rsidRDefault="00E90D99"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rsidR="00E90D99" w:rsidRPr="0060049E" w:rsidRDefault="00E90D99" w:rsidP="00D2169E">
      <w:pPr>
        <w:numPr>
          <w:ilvl w:val="1"/>
          <w:numId w:val="3"/>
        </w:numPr>
        <w:tabs>
          <w:tab w:val="left" w:pos="-2040"/>
        </w:tabs>
        <w:ind w:left="1434" w:right="424" w:hanging="357"/>
        <w:jc w:val="both"/>
        <w:rPr>
          <w:rFonts w:ascii="Calibri" w:hAnsi="Calibri" w:cs="Arial"/>
          <w:sz w:val="20"/>
          <w:szCs w:val="20"/>
        </w:rPr>
      </w:pPr>
      <w:r w:rsidRPr="0060049E">
        <w:rPr>
          <w:rFonts w:ascii="Calibri" w:hAnsi="Calibri" w:cs="Arial"/>
          <w:sz w:val="20"/>
          <w:szCs w:val="20"/>
        </w:rPr>
        <w:t>mejoras que representan respeto al equipo original, si se ha realizado la adaptación de un equipo existente</w:t>
      </w:r>
      <w:bookmarkStart w:id="0" w:name="_GoBack"/>
      <w:bookmarkEnd w:id="0"/>
    </w:p>
    <w:p w:rsidR="00E90D99" w:rsidRPr="00C70EB2" w:rsidRDefault="00E90D99" w:rsidP="00B219CE">
      <w:pPr>
        <w:numPr>
          <w:ilvl w:val="1"/>
          <w:numId w:val="1"/>
        </w:numPr>
        <w:tabs>
          <w:tab w:val="clear" w:pos="900"/>
          <w:tab w:val="left" w:pos="340"/>
          <w:tab w:val="num" w:pos="717"/>
          <w:tab w:val="left" w:pos="8080"/>
        </w:tabs>
        <w:spacing w:before="240"/>
        <w:ind w:right="403"/>
        <w:jc w:val="both"/>
        <w:rPr>
          <w:rFonts w:ascii="Calibri" w:hAnsi="Calibri" w:cs="Arial"/>
          <w:sz w:val="20"/>
          <w:szCs w:val="20"/>
        </w:rPr>
      </w:pPr>
      <w:r w:rsidRPr="00C70EB2">
        <w:rPr>
          <w:rFonts w:ascii="Calibri" w:hAnsi="Calibri" w:cs="Arial"/>
          <w:sz w:val="20"/>
          <w:szCs w:val="20"/>
        </w:rPr>
        <w:t xml:space="preserve">La aceptación de aquellos gastos de “adquisición de activos materiales” que supere, IVA excluido, los </w:t>
      </w:r>
      <w:r w:rsidRPr="00C70EB2">
        <w:rPr>
          <w:rFonts w:ascii="Calibri" w:hAnsi="Calibri" w:cs="Arial"/>
          <w:b/>
          <w:sz w:val="20"/>
          <w:szCs w:val="20"/>
        </w:rPr>
        <w:t>17.999,99€,</w:t>
      </w:r>
      <w:r w:rsidRPr="00C70EB2">
        <w:rPr>
          <w:rFonts w:ascii="Calibri" w:hAnsi="Calibri" w:cs="Arial"/>
          <w:sz w:val="20"/>
          <w:szCs w:val="20"/>
        </w:rPr>
        <w:t xml:space="preserve"> estará </w:t>
      </w:r>
      <w:r w:rsidR="004C2666" w:rsidRPr="00C70EB2">
        <w:rPr>
          <w:rFonts w:ascii="Calibri" w:hAnsi="Calibri" w:cs="Arial"/>
          <w:sz w:val="20"/>
          <w:szCs w:val="20"/>
        </w:rPr>
        <w:t>condicionada a la aportación</w:t>
      </w:r>
      <w:r w:rsidRPr="00C70EB2">
        <w:rPr>
          <w:rFonts w:ascii="Calibri" w:hAnsi="Calibri" w:cs="Arial"/>
          <w:sz w:val="20"/>
          <w:szCs w:val="20"/>
        </w:rPr>
        <w:t xml:space="preserve"> de tres ofertas anteriores al compromiso del gasto, acompañada de un informe explicativo sólo en el caso de que el contrato no hubiera recaído </w:t>
      </w:r>
      <w:r w:rsidR="004C2666" w:rsidRPr="00C70EB2">
        <w:rPr>
          <w:rFonts w:ascii="Calibri" w:hAnsi="Calibri" w:cs="Arial"/>
          <w:sz w:val="20"/>
          <w:szCs w:val="20"/>
        </w:rPr>
        <w:t xml:space="preserve">sobre </w:t>
      </w:r>
      <w:r w:rsidRPr="00C70EB2">
        <w:rPr>
          <w:rFonts w:ascii="Calibri" w:hAnsi="Calibri" w:cs="Arial"/>
          <w:sz w:val="20"/>
          <w:szCs w:val="20"/>
        </w:rPr>
        <w:t>la oferta más económica.</w:t>
      </w:r>
    </w:p>
    <w:p w:rsidR="00AB2DE2" w:rsidRPr="00C70EB2" w:rsidRDefault="00AB2DE2" w:rsidP="00B219CE">
      <w:pPr>
        <w:tabs>
          <w:tab w:val="left" w:pos="340"/>
          <w:tab w:val="left" w:pos="8080"/>
        </w:tabs>
        <w:spacing w:before="240"/>
        <w:ind w:left="900" w:right="403"/>
        <w:jc w:val="both"/>
        <w:rPr>
          <w:rFonts w:ascii="Calibri" w:hAnsi="Calibri" w:cs="Arial"/>
          <w:sz w:val="20"/>
          <w:szCs w:val="20"/>
        </w:rPr>
      </w:pPr>
    </w:p>
    <w:p w:rsidR="00E90D99" w:rsidRPr="00954838" w:rsidRDefault="00E90D99" w:rsidP="00E90D99">
      <w:pPr>
        <w:numPr>
          <w:ilvl w:val="0"/>
          <w:numId w:val="7"/>
        </w:numPr>
        <w:tabs>
          <w:tab w:val="clear" w:pos="360"/>
          <w:tab w:val="left" w:pos="340"/>
        </w:tabs>
        <w:spacing w:before="240" w:after="120"/>
        <w:ind w:left="357" w:right="51" w:hanging="357"/>
        <w:jc w:val="both"/>
        <w:rPr>
          <w:rFonts w:ascii="Calibri" w:hAnsi="Calibri" w:cs="Arial"/>
          <w:color w:val="FF0000"/>
          <w:sz w:val="20"/>
        </w:rPr>
      </w:pPr>
      <w:r w:rsidRPr="00954838">
        <w:rPr>
          <w:rFonts w:ascii="Calibri" w:hAnsi="Calibri" w:cs="Arial"/>
          <w:b/>
          <w:color w:val="666699"/>
          <w:sz w:val="20"/>
          <w:szCs w:val="20"/>
        </w:rPr>
        <w:t>OTROS DATOS DEL SOLICITANTE Y PROYECTO</w:t>
      </w:r>
    </w:p>
    <w:tbl>
      <w:tblPr>
        <w:tblW w:w="8788" w:type="dxa"/>
        <w:jc w:val="center"/>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5953"/>
        <w:gridCol w:w="1276"/>
        <w:gridCol w:w="1559"/>
      </w:tblGrid>
      <w:tr w:rsidR="00E90D99" w:rsidRPr="00FD4E38" w:rsidTr="00D2169E">
        <w:trPr>
          <w:trHeight w:val="551"/>
          <w:jc w:val="center"/>
        </w:trPr>
        <w:tc>
          <w:tcPr>
            <w:tcW w:w="5953" w:type="dxa"/>
            <w:tcBorders>
              <w:top w:val="single" w:sz="6" w:space="0" w:color="auto"/>
              <w:left w:val="single" w:sz="6" w:space="0" w:color="auto"/>
              <w:bottom w:val="single" w:sz="6" w:space="0" w:color="auto"/>
            </w:tcBorders>
            <w:shd w:val="pct20" w:color="auto" w:fill="auto"/>
            <w:vAlign w:val="center"/>
          </w:tcPr>
          <w:p w:rsidR="00E90D99" w:rsidRPr="00FD4E38" w:rsidRDefault="00E90D99" w:rsidP="00E476D9">
            <w:pPr>
              <w:ind w:right="50"/>
              <w:rPr>
                <w:rFonts w:ascii="Calibri" w:hAnsi="Calibri" w:cs="Arial"/>
                <w:vanish/>
                <w:sz w:val="16"/>
                <w:szCs w:val="16"/>
                <w:specVanish/>
              </w:rPr>
            </w:pPr>
            <w:r w:rsidRPr="00FD4E38">
              <w:rPr>
                <w:rFonts w:ascii="Calibri" w:hAnsi="Calibri" w:cs="Arial"/>
                <w:sz w:val="16"/>
                <w:szCs w:val="16"/>
              </w:rPr>
              <w:t>ACCIONISTAS CON MÁS DEL 10% DEL CAPITAL SOCIAL</w:t>
            </w:r>
          </w:p>
          <w:p w:rsidR="00E90D99" w:rsidRPr="00FD4E38" w:rsidRDefault="00E90D99" w:rsidP="00E476D9">
            <w:pPr>
              <w:ind w:right="50"/>
              <w:rPr>
                <w:rFonts w:ascii="Calibri" w:hAnsi="Calibri" w:cs="Arial"/>
                <w:sz w:val="16"/>
                <w:szCs w:val="16"/>
              </w:rPr>
            </w:pPr>
          </w:p>
          <w:p w:rsidR="00E90D99" w:rsidRPr="00FD4E38" w:rsidRDefault="00E90D99" w:rsidP="00E476D9">
            <w:pPr>
              <w:ind w:right="50"/>
              <w:rPr>
                <w:rFonts w:ascii="Calibri" w:hAnsi="Calibri" w:cs="Arial"/>
                <w:sz w:val="16"/>
                <w:szCs w:val="16"/>
              </w:rPr>
            </w:pPr>
            <w:r w:rsidRPr="00FD4E38">
              <w:rPr>
                <w:rFonts w:ascii="Calibri" w:hAnsi="Calibri" w:cs="Arial"/>
                <w:sz w:val="16"/>
                <w:szCs w:val="16"/>
              </w:rPr>
              <w:t>APELLIDOS Y NOMBRE O RAZÓN SOCIAL</w:t>
            </w:r>
          </w:p>
        </w:tc>
        <w:tc>
          <w:tcPr>
            <w:tcW w:w="1276" w:type="dxa"/>
            <w:tcBorders>
              <w:top w:val="single" w:sz="6" w:space="0" w:color="auto"/>
              <w:bottom w:val="single" w:sz="6" w:space="0" w:color="auto"/>
            </w:tcBorders>
            <w:shd w:val="pct20" w:color="auto" w:fill="auto"/>
            <w:vAlign w:val="bottom"/>
          </w:tcPr>
          <w:p w:rsidR="00E90D99" w:rsidRPr="00FD4E38" w:rsidRDefault="00E90D99" w:rsidP="00E476D9">
            <w:pPr>
              <w:ind w:right="50"/>
              <w:jc w:val="center"/>
              <w:rPr>
                <w:rFonts w:ascii="Calibri" w:hAnsi="Calibri" w:cs="Arial"/>
                <w:sz w:val="16"/>
                <w:szCs w:val="16"/>
              </w:rPr>
            </w:pPr>
            <w:r w:rsidRPr="00FD4E38">
              <w:rPr>
                <w:rFonts w:ascii="Calibri" w:hAnsi="Calibri" w:cs="Arial"/>
                <w:sz w:val="16"/>
                <w:szCs w:val="16"/>
              </w:rPr>
              <w:t>NIF / CIF</w:t>
            </w:r>
          </w:p>
        </w:tc>
        <w:tc>
          <w:tcPr>
            <w:tcW w:w="1559" w:type="dxa"/>
            <w:tcBorders>
              <w:top w:val="single" w:sz="6" w:space="0" w:color="auto"/>
              <w:bottom w:val="single" w:sz="6" w:space="0" w:color="auto"/>
              <w:right w:val="single" w:sz="6" w:space="0" w:color="auto"/>
            </w:tcBorders>
            <w:shd w:val="pct20" w:color="auto" w:fill="auto"/>
            <w:vAlign w:val="bottom"/>
          </w:tcPr>
          <w:p w:rsidR="00E90D99" w:rsidRPr="00FD4E38" w:rsidRDefault="00E90D99" w:rsidP="00E476D9">
            <w:pPr>
              <w:ind w:right="50"/>
              <w:jc w:val="center"/>
              <w:rPr>
                <w:rFonts w:ascii="Calibri" w:hAnsi="Calibri" w:cs="Arial"/>
                <w:sz w:val="16"/>
                <w:szCs w:val="16"/>
              </w:rPr>
            </w:pPr>
            <w:r w:rsidRPr="00FD4E38">
              <w:rPr>
                <w:rFonts w:ascii="Calibri" w:hAnsi="Calibri" w:cs="Arial"/>
                <w:sz w:val="16"/>
                <w:szCs w:val="16"/>
              </w:rPr>
              <w:t>% PARTICIPACIÓN</w:t>
            </w:r>
          </w:p>
        </w:tc>
      </w:tr>
      <w:tr w:rsidR="00E90D99" w:rsidRPr="00FD4E38" w:rsidTr="00D2169E">
        <w:trPr>
          <w:trHeight w:val="364"/>
          <w:jc w:val="center"/>
        </w:trPr>
        <w:tc>
          <w:tcPr>
            <w:tcW w:w="5953"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tabs>
                <w:tab w:val="left" w:pos="284"/>
              </w:tabs>
              <w:ind w:right="50"/>
              <w:jc w:val="both"/>
              <w:rPr>
                <w:rFonts w:ascii="Calibri" w:hAnsi="Calibri" w:cs="Arial"/>
                <w:b/>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411"/>
          <w:jc w:val="center"/>
        </w:trPr>
        <w:tc>
          <w:tcPr>
            <w:tcW w:w="5953"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tabs>
                <w:tab w:val="left" w:pos="142"/>
              </w:tabs>
              <w:ind w:right="50"/>
              <w:jc w:val="both"/>
              <w:rPr>
                <w:rFonts w:ascii="Calibri" w:hAnsi="Calibri" w:cs="Arial"/>
                <w:b/>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408"/>
          <w:jc w:val="center"/>
        </w:trPr>
        <w:tc>
          <w:tcPr>
            <w:tcW w:w="5953"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tabs>
                <w:tab w:val="left" w:pos="284"/>
              </w:tabs>
              <w:ind w:right="50"/>
              <w:jc w:val="both"/>
              <w:rPr>
                <w:rFonts w:ascii="Calibri" w:hAnsi="Calibri" w:cs="Arial"/>
                <w:b/>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jc w:val="center"/>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E90D99" w:rsidRPr="00FD4E38" w:rsidRDefault="00E90D99" w:rsidP="00E476D9">
            <w:pPr>
              <w:ind w:right="50"/>
              <w:rPr>
                <w:rFonts w:ascii="Calibri" w:hAnsi="Calibri" w:cs="Arial"/>
                <w:sz w:val="16"/>
                <w:szCs w:val="16"/>
              </w:rPr>
            </w:pPr>
            <w:r w:rsidRPr="00FD4E38">
              <w:rPr>
                <w:rFonts w:ascii="Calibri" w:hAnsi="Calibri" w:cs="Arial"/>
                <w:sz w:val="16"/>
                <w:szCs w:val="16"/>
              </w:rPr>
              <w:t>ADMINISTRADORES</w:t>
            </w:r>
          </w:p>
        </w:tc>
      </w:tr>
      <w:tr w:rsidR="00E90D99" w:rsidRPr="00FD4E38" w:rsidTr="00D2169E">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819"/>
          <w:jc w:val="center"/>
        </w:trPr>
        <w:tc>
          <w:tcPr>
            <w:tcW w:w="8788"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E90D99" w:rsidRPr="00FD4E38" w:rsidRDefault="00E90D99" w:rsidP="00E476D9">
            <w:pPr>
              <w:ind w:right="50"/>
              <w:rPr>
                <w:rFonts w:ascii="Calibri" w:hAnsi="Calibri" w:cs="Arial"/>
                <w:sz w:val="16"/>
                <w:szCs w:val="16"/>
              </w:rPr>
            </w:pPr>
            <w:r w:rsidRPr="00FD4E38">
              <w:rPr>
                <w:rFonts w:ascii="Calibri" w:hAnsi="Calibri" w:cs="Arial"/>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E90D99" w:rsidRPr="00FD4E38" w:rsidTr="00D2169E">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r w:rsidR="00E90D99" w:rsidRPr="00FD4E38" w:rsidTr="00D2169E">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E90D99" w:rsidRPr="00FD4E38" w:rsidRDefault="00E05DCE" w:rsidP="00E476D9">
            <w:pPr>
              <w:ind w:right="50"/>
              <w:rPr>
                <w:rFonts w:ascii="Calibri" w:hAnsi="Calibri" w:cs="Arial"/>
                <w:sz w:val="16"/>
                <w:szCs w:val="16"/>
              </w:rPr>
            </w:pPr>
            <w:r w:rsidRPr="00FD4E38">
              <w:rPr>
                <w:rFonts w:ascii="Calibri" w:hAnsi="Calibri" w:cs="Arial"/>
                <w:sz w:val="16"/>
                <w:szCs w:val="16"/>
              </w:rPr>
              <w:fldChar w:fldCharType="begin">
                <w:ffData>
                  <w:name w:val="Texto259"/>
                  <w:enabled/>
                  <w:calcOnExit w:val="0"/>
                  <w:textInput/>
                </w:ffData>
              </w:fldChar>
            </w:r>
            <w:r w:rsidR="00E90D99" w:rsidRPr="00FD4E38">
              <w:rPr>
                <w:rFonts w:ascii="Calibri" w:hAnsi="Calibri" w:cs="Arial"/>
                <w:sz w:val="16"/>
                <w:szCs w:val="16"/>
              </w:rPr>
              <w:instrText xml:space="preserve"> FORMTEXT </w:instrText>
            </w:r>
            <w:r w:rsidRPr="00FD4E38">
              <w:rPr>
                <w:rFonts w:ascii="Calibri" w:hAnsi="Calibri" w:cs="Arial"/>
                <w:sz w:val="16"/>
                <w:szCs w:val="16"/>
              </w:rPr>
            </w:r>
            <w:r w:rsidRPr="00FD4E38">
              <w:rPr>
                <w:rFonts w:ascii="Calibri" w:hAnsi="Calibri" w:cs="Arial"/>
                <w:sz w:val="16"/>
                <w:szCs w:val="16"/>
              </w:rPr>
              <w:fldChar w:fldCharType="separate"/>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00E112A8">
              <w:rPr>
                <w:rFonts w:ascii="Calibri" w:hAnsi="Calibri" w:cs="Arial"/>
                <w:noProof/>
                <w:sz w:val="16"/>
                <w:szCs w:val="16"/>
              </w:rPr>
              <w:t> </w:t>
            </w:r>
            <w:r w:rsidRPr="00FD4E38">
              <w:rPr>
                <w:rFonts w:ascii="Calibri" w:hAnsi="Calibri" w:cs="Arial"/>
                <w:sz w:val="16"/>
                <w:szCs w:val="16"/>
              </w:rPr>
              <w:fldChar w:fldCharType="end"/>
            </w:r>
          </w:p>
        </w:tc>
      </w:tr>
    </w:tbl>
    <w:p w:rsidR="00AB2DE2" w:rsidRDefault="00AB2DE2" w:rsidP="00AB2DE2">
      <w:pPr>
        <w:spacing w:before="240"/>
        <w:ind w:left="357" w:right="6"/>
        <w:jc w:val="both"/>
        <w:rPr>
          <w:rFonts w:ascii="Calibri" w:hAnsi="Calibri" w:cs="Arial"/>
          <w:b/>
          <w:color w:val="666699"/>
          <w:sz w:val="20"/>
          <w:szCs w:val="20"/>
        </w:rPr>
      </w:pPr>
    </w:p>
    <w:p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rsidR="00E90D99" w:rsidRPr="008B4D19" w:rsidRDefault="00E90D99" w:rsidP="00D2169E">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rsidR="00E90D99" w:rsidRPr="008B4D19" w:rsidRDefault="00E90D99" w:rsidP="00D2169E">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rsidR="00AB2DE2" w:rsidRDefault="00AB2DE2" w:rsidP="00D2169E">
      <w:pPr>
        <w:spacing w:after="160" w:line="259" w:lineRule="auto"/>
        <w:jc w:val="both"/>
        <w:rPr>
          <w:rFonts w:ascii="Calibri" w:hAnsi="Calibri" w:cs="Arial"/>
          <w:sz w:val="20"/>
          <w:szCs w:val="20"/>
        </w:rPr>
      </w:pPr>
      <w:r>
        <w:rPr>
          <w:rFonts w:ascii="Calibri" w:hAnsi="Calibri" w:cs="Arial"/>
          <w:sz w:val="20"/>
          <w:szCs w:val="20"/>
        </w:rPr>
        <w:br w:type="page"/>
      </w:r>
    </w:p>
    <w:p w:rsidR="00E90D99" w:rsidRPr="00935CE0" w:rsidRDefault="00E90D99" w:rsidP="002E6894">
      <w:pPr>
        <w:spacing w:before="60"/>
        <w:ind w:left="1616"/>
        <w:rPr>
          <w:rFonts w:ascii="Calibri" w:hAnsi="Calibri" w:cs="Arial"/>
          <w:sz w:val="20"/>
          <w:szCs w:val="20"/>
        </w:rPr>
      </w:pPr>
    </w:p>
    <w:p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3D26E8" w:rsidRPr="008108CA" w:rsidRDefault="000B44FF" w:rsidP="003D26E8">
      <w:pPr>
        <w:spacing w:before="120"/>
        <w:ind w:left="284"/>
        <w:jc w:val="both"/>
        <w:rPr>
          <w:rFonts w:ascii="Calibri" w:hAnsi="Calibri" w:cs="Calibri"/>
          <w:sz w:val="20"/>
          <w:szCs w:val="20"/>
        </w:rPr>
      </w:pPr>
      <w:r>
        <w:rPr>
          <w:rFonts w:ascii="Calibri" w:hAnsi="Calibri" w:cs="Arial"/>
          <w:sz w:val="20"/>
          <w:szCs w:val="20"/>
        </w:rPr>
        <w:t xml:space="preserve">Se adjunta a este informe </w:t>
      </w:r>
      <w:r w:rsidR="00A864CD">
        <w:rPr>
          <w:rFonts w:ascii="Calibri" w:hAnsi="Calibri" w:cs="Arial"/>
          <w:sz w:val="20"/>
          <w:szCs w:val="20"/>
        </w:rPr>
        <w:t>la siguiente documentación justificativa de la realización del proyecto</w:t>
      </w:r>
      <w:r w:rsidR="003D26E8">
        <w:rPr>
          <w:rFonts w:ascii="Calibri" w:hAnsi="Calibri" w:cs="Arial"/>
          <w:sz w:val="20"/>
          <w:szCs w:val="20"/>
        </w:rPr>
        <w:t>, la cual se aporta me</w:t>
      </w:r>
      <w:r w:rsidR="003D26E8" w:rsidRPr="00F147B3">
        <w:rPr>
          <w:rFonts w:ascii="Calibri" w:hAnsi="Calibri" w:cs="Calibri"/>
          <w:sz w:val="20"/>
          <w:szCs w:val="20"/>
        </w:rPr>
        <w:t xml:space="preserve">diante el trámite “Aportación de documentación complementaria”, disponible en el apartado de </w:t>
      </w:r>
      <w:r w:rsidR="003D26E8">
        <w:rPr>
          <w:rFonts w:ascii="Calibri" w:hAnsi="Calibri" w:cs="Calibri"/>
          <w:sz w:val="20"/>
          <w:szCs w:val="20"/>
        </w:rPr>
        <w:t>Justificación 201</w:t>
      </w:r>
      <w:r w:rsidR="006D7402">
        <w:rPr>
          <w:rFonts w:ascii="Calibri" w:hAnsi="Calibri" w:cs="Calibri"/>
          <w:sz w:val="20"/>
          <w:szCs w:val="20"/>
        </w:rPr>
        <w:t>8</w:t>
      </w:r>
      <w:r w:rsidR="003D26E8">
        <w:rPr>
          <w:rFonts w:ascii="Calibri" w:hAnsi="Calibri" w:cs="Calibri"/>
          <w:sz w:val="20"/>
          <w:szCs w:val="20"/>
        </w:rPr>
        <w:t xml:space="preserve"> del programa.</w:t>
      </w:r>
    </w:p>
    <w:p w:rsidR="00A864CD" w:rsidRDefault="00A864CD" w:rsidP="00D2169E">
      <w:pPr>
        <w:numPr>
          <w:ilvl w:val="0"/>
          <w:numId w:val="6"/>
        </w:numPr>
        <w:spacing w:before="60"/>
        <w:ind w:left="1066" w:hanging="357"/>
        <w:jc w:val="both"/>
        <w:rPr>
          <w:rFonts w:ascii="Calibri" w:hAnsi="Calibri" w:cs="Arial"/>
          <w:sz w:val="20"/>
          <w:szCs w:val="20"/>
        </w:rPr>
      </w:pPr>
      <w:r>
        <w:rPr>
          <w:rFonts w:ascii="Calibri" w:hAnsi="Calibri" w:cs="Arial"/>
          <w:sz w:val="20"/>
          <w:szCs w:val="20"/>
        </w:rPr>
        <w:t xml:space="preserve">Documentación emitida por el proveedor de los servicios externos, de consultoría o ingeniería, </w:t>
      </w:r>
      <w:r w:rsidR="0098678F">
        <w:rPr>
          <w:rFonts w:ascii="Calibri" w:hAnsi="Calibri" w:cs="Arial"/>
          <w:sz w:val="20"/>
          <w:szCs w:val="20"/>
        </w:rPr>
        <w:t>sobre</w:t>
      </w:r>
      <w:r>
        <w:rPr>
          <w:rFonts w:ascii="Calibri" w:hAnsi="Calibri" w:cs="Arial"/>
          <w:sz w:val="20"/>
          <w:szCs w:val="20"/>
        </w:rPr>
        <w:t xml:space="preserve"> los servicios ejecutados y entregados.</w:t>
      </w:r>
    </w:p>
    <w:p w:rsidR="00DE0BCD" w:rsidRPr="006D7402" w:rsidRDefault="00A864CD" w:rsidP="00D2169E">
      <w:pPr>
        <w:numPr>
          <w:ilvl w:val="0"/>
          <w:numId w:val="6"/>
        </w:numPr>
        <w:spacing w:before="60"/>
        <w:ind w:left="1066" w:hanging="357"/>
        <w:jc w:val="both"/>
        <w:rPr>
          <w:rFonts w:ascii="Calibri" w:hAnsi="Calibri" w:cs="Arial"/>
          <w:sz w:val="20"/>
          <w:szCs w:val="20"/>
        </w:rPr>
      </w:pPr>
      <w:r>
        <w:rPr>
          <w:rFonts w:ascii="Calibri" w:hAnsi="Calibri" w:cs="Arial"/>
          <w:sz w:val="20"/>
          <w:szCs w:val="20"/>
        </w:rPr>
        <w:t>Documentación fotográfica del proyecto</w:t>
      </w:r>
      <w:r w:rsidR="00C7772F">
        <w:rPr>
          <w:rFonts w:ascii="Calibri" w:hAnsi="Calibri" w:cs="Arial"/>
          <w:sz w:val="20"/>
          <w:szCs w:val="20"/>
        </w:rPr>
        <w:t xml:space="preserve"> </w:t>
      </w:r>
      <w:r w:rsidR="00DE0BCD">
        <w:rPr>
          <w:rFonts w:ascii="Calibri" w:hAnsi="Calibri" w:cs="Arial"/>
          <w:sz w:val="20"/>
          <w:szCs w:val="20"/>
        </w:rPr>
        <w:t xml:space="preserve">en que pueda </w:t>
      </w:r>
      <w:r w:rsidR="00C7772F">
        <w:rPr>
          <w:rFonts w:ascii="Calibri" w:hAnsi="Calibri" w:cs="Arial"/>
          <w:sz w:val="20"/>
          <w:szCs w:val="20"/>
        </w:rPr>
        <w:t xml:space="preserve">constatarse, para proyectos de mejora continua, </w:t>
      </w:r>
      <w:r w:rsidR="00DE0BCD">
        <w:rPr>
          <w:rFonts w:ascii="Calibri" w:hAnsi="Calibri" w:cs="Arial"/>
          <w:sz w:val="20"/>
          <w:szCs w:val="20"/>
        </w:rPr>
        <w:t>las mej</w:t>
      </w:r>
      <w:r w:rsidR="00C7772F">
        <w:rPr>
          <w:rFonts w:ascii="Calibri" w:hAnsi="Calibri" w:cs="Arial"/>
          <w:sz w:val="20"/>
          <w:szCs w:val="20"/>
        </w:rPr>
        <w:t xml:space="preserve">oras en los procesos y las </w:t>
      </w:r>
      <w:r w:rsidR="00C7772F" w:rsidRPr="00C9467A">
        <w:rPr>
          <w:rFonts w:ascii="Calibri" w:hAnsi="Calibri" w:cs="Arial"/>
          <w:sz w:val="20"/>
          <w:szCs w:val="20"/>
        </w:rPr>
        <w:t>líneas de producción</w:t>
      </w:r>
      <w:r w:rsidR="00C7772F">
        <w:rPr>
          <w:rFonts w:ascii="Calibri" w:hAnsi="Calibri" w:cs="Arial"/>
          <w:sz w:val="20"/>
          <w:szCs w:val="20"/>
        </w:rPr>
        <w:t xml:space="preserve"> y en los</w:t>
      </w:r>
      <w:r w:rsidR="00C7772F" w:rsidRPr="00C9467A">
        <w:rPr>
          <w:rFonts w:ascii="Calibri" w:hAnsi="Calibri" w:cs="Arial"/>
          <w:sz w:val="20"/>
          <w:szCs w:val="20"/>
        </w:rPr>
        <w:t xml:space="preserve"> equipos afectados antes y después de la implantación</w:t>
      </w:r>
      <w:r w:rsidR="00C7772F">
        <w:rPr>
          <w:rFonts w:ascii="Calibri" w:hAnsi="Calibri" w:cs="Arial"/>
          <w:sz w:val="20"/>
          <w:szCs w:val="20"/>
        </w:rPr>
        <w:t xml:space="preserve"> de herramientas y técnicas tipo Lean </w:t>
      </w:r>
      <w:proofErr w:type="spellStart"/>
      <w:r w:rsidR="00C7772F">
        <w:rPr>
          <w:rFonts w:ascii="Calibri" w:hAnsi="Calibri" w:cs="Arial"/>
          <w:sz w:val="20"/>
          <w:szCs w:val="20"/>
        </w:rPr>
        <w:t>Manufacturing</w:t>
      </w:r>
      <w:proofErr w:type="spellEnd"/>
      <w:r w:rsidR="00C7772F">
        <w:rPr>
          <w:rFonts w:ascii="Calibri" w:hAnsi="Calibri" w:cs="Arial"/>
          <w:sz w:val="20"/>
          <w:szCs w:val="20"/>
        </w:rPr>
        <w:t xml:space="preserve">, </w:t>
      </w:r>
      <w:r w:rsidR="00C7772F" w:rsidRPr="006D7402">
        <w:rPr>
          <w:rFonts w:ascii="Calibri" w:hAnsi="Calibri" w:cs="Arial"/>
          <w:sz w:val="20"/>
          <w:szCs w:val="20"/>
        </w:rPr>
        <w:t xml:space="preserve">y para proyectos de </w:t>
      </w:r>
      <w:r w:rsidR="00552488" w:rsidRPr="006D7402">
        <w:rPr>
          <w:rFonts w:ascii="Calibri" w:hAnsi="Calibri" w:cs="Arial"/>
          <w:sz w:val="20"/>
          <w:szCs w:val="20"/>
        </w:rPr>
        <w:t xml:space="preserve">readaptación de procesos con criterios de </w:t>
      </w:r>
      <w:proofErr w:type="spellStart"/>
      <w:r w:rsidR="00552488" w:rsidRPr="006D7402">
        <w:rPr>
          <w:rFonts w:ascii="Calibri" w:hAnsi="Calibri" w:cs="Arial"/>
          <w:sz w:val="20"/>
          <w:szCs w:val="20"/>
        </w:rPr>
        <w:t>ecoeficiencia</w:t>
      </w:r>
      <w:proofErr w:type="spellEnd"/>
      <w:r w:rsidR="00C7772F" w:rsidRPr="006D7402">
        <w:rPr>
          <w:rFonts w:ascii="Calibri" w:hAnsi="Calibri" w:cs="Arial"/>
          <w:sz w:val="20"/>
          <w:szCs w:val="20"/>
        </w:rPr>
        <w:t xml:space="preserve">, las líneas de producción y equipos afectados antes y después de la implantación de medidas de fomento de </w:t>
      </w:r>
      <w:proofErr w:type="spellStart"/>
      <w:r w:rsidR="00C7772F" w:rsidRPr="006D7402">
        <w:rPr>
          <w:rFonts w:ascii="Calibri" w:hAnsi="Calibri" w:cs="Arial"/>
          <w:sz w:val="20"/>
          <w:szCs w:val="20"/>
        </w:rPr>
        <w:t>ecoeficiencia</w:t>
      </w:r>
      <w:proofErr w:type="spellEnd"/>
      <w:r w:rsidR="00C7772F" w:rsidRPr="006D7402">
        <w:rPr>
          <w:rFonts w:ascii="Calibri" w:hAnsi="Calibri" w:cs="Arial"/>
          <w:sz w:val="20"/>
          <w:szCs w:val="20"/>
        </w:rPr>
        <w:t xml:space="preserve">. </w:t>
      </w:r>
    </w:p>
    <w:p w:rsidR="00DE0BCD" w:rsidRDefault="00DE0BCD" w:rsidP="00D2169E">
      <w:pPr>
        <w:numPr>
          <w:ilvl w:val="0"/>
          <w:numId w:val="6"/>
        </w:numPr>
        <w:spacing w:before="60"/>
        <w:ind w:left="1066" w:hanging="357"/>
        <w:jc w:val="both"/>
        <w:rPr>
          <w:rFonts w:ascii="Calibri" w:hAnsi="Calibri" w:cs="Arial"/>
          <w:sz w:val="20"/>
          <w:szCs w:val="20"/>
        </w:rPr>
      </w:pPr>
      <w:r>
        <w:rPr>
          <w:rFonts w:ascii="Calibri" w:hAnsi="Calibri" w:cs="Arial"/>
          <w:sz w:val="20"/>
          <w:szCs w:val="20"/>
        </w:rPr>
        <w:t>Si se han apoyado, d</w:t>
      </w:r>
      <w:r w:rsidRPr="004A39DF">
        <w:rPr>
          <w:rFonts w:ascii="Calibri" w:hAnsi="Calibri" w:cs="Arial"/>
          <w:sz w:val="20"/>
          <w:szCs w:val="20"/>
        </w:rPr>
        <w:t>ocumentación fotográfica de</w:t>
      </w:r>
      <w:r>
        <w:rPr>
          <w:rFonts w:ascii="Calibri" w:hAnsi="Calibri" w:cs="Arial"/>
          <w:sz w:val="20"/>
          <w:szCs w:val="20"/>
        </w:rPr>
        <w:t xml:space="preserve"> </w:t>
      </w:r>
      <w:r w:rsidRPr="004A39DF">
        <w:rPr>
          <w:rFonts w:ascii="Calibri" w:hAnsi="Calibri" w:cs="Arial"/>
          <w:sz w:val="20"/>
          <w:szCs w:val="20"/>
        </w:rPr>
        <w:t>l</w:t>
      </w:r>
      <w:r>
        <w:rPr>
          <w:rFonts w:ascii="Calibri" w:hAnsi="Calibri" w:cs="Arial"/>
          <w:sz w:val="20"/>
          <w:szCs w:val="20"/>
        </w:rPr>
        <w:t>a instalación</w:t>
      </w:r>
      <w:r w:rsidR="0098678F">
        <w:rPr>
          <w:rFonts w:ascii="Calibri" w:hAnsi="Calibri" w:cs="Arial"/>
          <w:sz w:val="20"/>
          <w:szCs w:val="20"/>
        </w:rPr>
        <w:t xml:space="preserve"> de los activos inmateriales y materiales adquiridos </w:t>
      </w:r>
      <w:r w:rsidR="00AB2DE2">
        <w:rPr>
          <w:rFonts w:ascii="Calibri" w:hAnsi="Calibri" w:cs="Arial"/>
          <w:sz w:val="20"/>
          <w:szCs w:val="20"/>
        </w:rPr>
        <w:t>y/o</w:t>
      </w:r>
      <w:r>
        <w:rPr>
          <w:rFonts w:ascii="Calibri" w:hAnsi="Calibri" w:cs="Arial"/>
          <w:sz w:val="20"/>
          <w:szCs w:val="20"/>
        </w:rPr>
        <w:t xml:space="preserve"> en caso de ser una</w:t>
      </w:r>
      <w:r w:rsidRPr="004A39DF">
        <w:rPr>
          <w:rFonts w:ascii="Calibri" w:hAnsi="Calibri" w:cs="Arial"/>
          <w:sz w:val="20"/>
          <w:szCs w:val="20"/>
        </w:rPr>
        <w:t xml:space="preserve"> </w:t>
      </w:r>
      <w:r>
        <w:rPr>
          <w:rFonts w:ascii="Calibri" w:hAnsi="Calibri" w:cs="Arial"/>
          <w:sz w:val="20"/>
          <w:szCs w:val="20"/>
        </w:rPr>
        <w:t>modificación</w:t>
      </w:r>
      <w:r w:rsidRPr="004A39DF">
        <w:rPr>
          <w:rFonts w:ascii="Calibri" w:hAnsi="Calibri" w:cs="Arial"/>
          <w:sz w:val="20"/>
          <w:szCs w:val="20"/>
        </w:rPr>
        <w:t xml:space="preserve"> de bienes de equipo</w:t>
      </w:r>
      <w:r>
        <w:rPr>
          <w:rFonts w:ascii="Calibri" w:hAnsi="Calibri" w:cs="Arial"/>
          <w:sz w:val="20"/>
          <w:szCs w:val="20"/>
        </w:rPr>
        <w:t xml:space="preserve"> existentes</w:t>
      </w:r>
      <w:r w:rsidRPr="004A39DF">
        <w:rPr>
          <w:rFonts w:ascii="Calibri" w:hAnsi="Calibri" w:cs="Arial"/>
          <w:sz w:val="20"/>
          <w:szCs w:val="20"/>
        </w:rPr>
        <w:t xml:space="preserve"> </w:t>
      </w:r>
      <w:r>
        <w:rPr>
          <w:rFonts w:ascii="Calibri" w:hAnsi="Calibri" w:cs="Arial"/>
          <w:sz w:val="20"/>
          <w:szCs w:val="20"/>
        </w:rPr>
        <w:t>documentación antes/después</w:t>
      </w:r>
      <w:r w:rsidRPr="004A39DF">
        <w:rPr>
          <w:rFonts w:ascii="Calibri" w:hAnsi="Calibri" w:cs="Arial"/>
          <w:sz w:val="20"/>
          <w:szCs w:val="20"/>
        </w:rPr>
        <w:t>.</w:t>
      </w:r>
      <w:r>
        <w:rPr>
          <w:rFonts w:ascii="Calibri" w:hAnsi="Calibri" w:cs="Arial"/>
          <w:sz w:val="20"/>
          <w:szCs w:val="20"/>
        </w:rPr>
        <w:t xml:space="preserve"> </w:t>
      </w:r>
    </w:p>
    <w:p w:rsidR="00DE0BCD" w:rsidRPr="004A39DF"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Otra documentación considerada de interés.</w:t>
      </w:r>
    </w:p>
    <w:p w:rsidR="00A864CD" w:rsidRDefault="00A864CD" w:rsidP="00A864CD"/>
    <w:sectPr w:rsidR="00A864CD" w:rsidSect="00E112A8">
      <w:headerReference w:type="default" r:id="rId8"/>
      <w:footerReference w:type="default" r:id="rId9"/>
      <w:pgSz w:w="11906" w:h="16838"/>
      <w:pgMar w:top="21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070" w:rsidRDefault="00A10070" w:rsidP="00A10070">
      <w:r>
        <w:separator/>
      </w:r>
    </w:p>
  </w:endnote>
  <w:endnote w:type="continuationSeparator" w:id="0">
    <w:p w:rsidR="00A10070" w:rsidRDefault="00A10070" w:rsidP="00A100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201</w:t>
    </w:r>
    <w:r w:rsidR="004470FC">
      <w:rPr>
        <w:rFonts w:asciiTheme="minorHAnsi" w:hAnsiTheme="minorHAnsi" w:cstheme="minorHAnsi"/>
      </w:rPr>
      <w:t>8</w:t>
    </w:r>
  </w:p>
  <w:p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 xml:space="preserve">Actuación </w:t>
    </w:r>
    <w:proofErr w:type="spellStart"/>
    <w:r w:rsidRPr="009B0A4A">
      <w:rPr>
        <w:rFonts w:asciiTheme="minorHAnsi" w:hAnsiTheme="minorHAnsi" w:cstheme="minorHAnsi"/>
      </w:rPr>
      <w:t>INNOVAProC</w:t>
    </w:r>
    <w:proofErr w:type="spellEnd"/>
    <w:r w:rsidRPr="009B0A4A">
      <w:rPr>
        <w:rFonts w:asciiTheme="minorHAnsi" w:hAnsiTheme="minorHAnsi" w:cstheme="minorHAnsi"/>
      </w:rPr>
      <w:t>-CV - Innovación de Proceso</w:t>
    </w:r>
    <w:r w:rsidRPr="009B1B35">
      <w:rPr>
        <w:rFonts w:asciiTheme="minorHAnsi" w:hAnsiTheme="minorHAnsi" w:cstheme="minorHAnsi"/>
      </w:rPr>
      <w:tab/>
    </w:r>
    <w:r w:rsidR="00E05DCE"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E05DCE" w:rsidRPr="009B1B35">
      <w:rPr>
        <w:rFonts w:asciiTheme="minorHAnsi" w:hAnsiTheme="minorHAnsi" w:cstheme="minorHAnsi"/>
      </w:rPr>
      <w:fldChar w:fldCharType="separate"/>
    </w:r>
    <w:r w:rsidR="00031673">
      <w:rPr>
        <w:rFonts w:asciiTheme="minorHAnsi" w:hAnsiTheme="minorHAnsi" w:cstheme="minorHAnsi"/>
        <w:noProof/>
      </w:rPr>
      <w:t>5</w:t>
    </w:r>
    <w:r w:rsidR="00E05DCE" w:rsidRPr="009B1B35">
      <w:rPr>
        <w:rFonts w:asciiTheme="minorHAnsi" w:hAnsiTheme="minorHAnsi" w:cstheme="minorHAns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070" w:rsidRDefault="00A10070" w:rsidP="00A10070">
      <w:r>
        <w:separator/>
      </w:r>
    </w:p>
  </w:footnote>
  <w:footnote w:type="continuationSeparator" w:id="0">
    <w:p w:rsidR="00A10070" w:rsidRDefault="00A10070" w:rsidP="00A10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7E" w:rsidRDefault="0023287E" w:rsidP="0041032A">
    <w:pPr>
      <w:pStyle w:val="Encabezado"/>
      <w:jc w:val="center"/>
    </w:pPr>
    <w:r>
      <w:rPr>
        <w:noProof/>
      </w:rPr>
      <w:drawing>
        <wp:inline distT="0" distB="0" distL="0" distR="0">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A10070" w:rsidRDefault="00A1007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8">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2"/>
  </w:num>
  <w:num w:numId="6">
    <w:abstractNumId w:val="5"/>
  </w:num>
  <w:num w:numId="7">
    <w:abstractNumId w:val="3"/>
  </w:num>
  <w:num w:numId="8">
    <w:abstractNumId w:val="4"/>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rsids>
    <w:rsidRoot w:val="00E90D99"/>
    <w:rsid w:val="000046C2"/>
    <w:rsid w:val="00031673"/>
    <w:rsid w:val="00046665"/>
    <w:rsid w:val="0005496F"/>
    <w:rsid w:val="00083F1B"/>
    <w:rsid w:val="000B44FF"/>
    <w:rsid w:val="000F6B76"/>
    <w:rsid w:val="00182C2E"/>
    <w:rsid w:val="00193C0B"/>
    <w:rsid w:val="001B25F0"/>
    <w:rsid w:val="0023287E"/>
    <w:rsid w:val="002B1BD8"/>
    <w:rsid w:val="002C5E82"/>
    <w:rsid w:val="002C6F92"/>
    <w:rsid w:val="002E6894"/>
    <w:rsid w:val="00360833"/>
    <w:rsid w:val="003743BC"/>
    <w:rsid w:val="00375C1E"/>
    <w:rsid w:val="003B1787"/>
    <w:rsid w:val="003D26E8"/>
    <w:rsid w:val="003E1343"/>
    <w:rsid w:val="003F26BE"/>
    <w:rsid w:val="00402433"/>
    <w:rsid w:val="0041032A"/>
    <w:rsid w:val="004470FC"/>
    <w:rsid w:val="00473F68"/>
    <w:rsid w:val="004C2666"/>
    <w:rsid w:val="004C58C6"/>
    <w:rsid w:val="004E7607"/>
    <w:rsid w:val="00552488"/>
    <w:rsid w:val="005B4737"/>
    <w:rsid w:val="005C1E22"/>
    <w:rsid w:val="00617455"/>
    <w:rsid w:val="00674267"/>
    <w:rsid w:val="006D7402"/>
    <w:rsid w:val="00750465"/>
    <w:rsid w:val="007C2B2E"/>
    <w:rsid w:val="00904F92"/>
    <w:rsid w:val="00971E7B"/>
    <w:rsid w:val="0098678F"/>
    <w:rsid w:val="009A35D8"/>
    <w:rsid w:val="009B0A4A"/>
    <w:rsid w:val="00A10070"/>
    <w:rsid w:val="00A63943"/>
    <w:rsid w:val="00A864CD"/>
    <w:rsid w:val="00AB2DE2"/>
    <w:rsid w:val="00B219CE"/>
    <w:rsid w:val="00B83007"/>
    <w:rsid w:val="00B8482B"/>
    <w:rsid w:val="00BE4A34"/>
    <w:rsid w:val="00BE4DCA"/>
    <w:rsid w:val="00C70EB2"/>
    <w:rsid w:val="00C7772F"/>
    <w:rsid w:val="00C9467A"/>
    <w:rsid w:val="00D2169E"/>
    <w:rsid w:val="00D31053"/>
    <w:rsid w:val="00DE0BCD"/>
    <w:rsid w:val="00E05DCE"/>
    <w:rsid w:val="00E07D51"/>
    <w:rsid w:val="00E112A8"/>
    <w:rsid w:val="00E816D5"/>
    <w:rsid w:val="00E90D99"/>
    <w:rsid w:val="00F01A7A"/>
    <w:rsid w:val="00F02F25"/>
    <w:rsid w:val="00F178B4"/>
    <w:rsid w:val="00F91C45"/>
    <w:rsid w:val="00FD4E38"/>
    <w:rsid w:val="00FE2D17"/>
    <w:rsid w:val="00FF29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C8EF4-073D-4857-98C7-33825C62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5</Pages>
  <Words>1703</Words>
  <Characters>9369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cebrian</cp:lastModifiedBy>
  <cp:revision>36</cp:revision>
  <cp:lastPrinted>2018-04-20T06:49:00Z</cp:lastPrinted>
  <dcterms:created xsi:type="dcterms:W3CDTF">2018-03-02T12:35:00Z</dcterms:created>
  <dcterms:modified xsi:type="dcterms:W3CDTF">2019-02-12T10:28:00Z</dcterms:modified>
</cp:coreProperties>
</file>