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A71" w:rsidRPr="00936B2A" w:rsidRDefault="00383A71" w:rsidP="00347F05">
      <w:pPr>
        <w:spacing w:before="240"/>
        <w:ind w:left="-360"/>
        <w:jc w:val="both"/>
        <w:rPr>
          <w:rFonts w:ascii="Calibri" w:hAnsi="Calibri" w:cs="Calibri"/>
          <w:sz w:val="19"/>
          <w:szCs w:val="19"/>
        </w:rPr>
      </w:pPr>
    </w:p>
    <w:p w:rsidR="00383A71" w:rsidRPr="00936B2A" w:rsidRDefault="00383A71" w:rsidP="00347F05">
      <w:pPr>
        <w:spacing w:before="240"/>
        <w:ind w:left="-360"/>
        <w:jc w:val="both"/>
        <w:rPr>
          <w:rFonts w:ascii="Calibri" w:hAnsi="Calibri" w:cs="Calibri"/>
          <w:sz w:val="19"/>
          <w:szCs w:val="19"/>
        </w:rPr>
      </w:pPr>
    </w:p>
    <w:p w:rsidR="00383A71" w:rsidRPr="00936B2A" w:rsidRDefault="00383A71" w:rsidP="00347F05">
      <w:pPr>
        <w:tabs>
          <w:tab w:val="center" w:pos="4251"/>
          <w:tab w:val="left" w:pos="7110"/>
        </w:tabs>
        <w:spacing w:before="240"/>
        <w:jc w:val="center"/>
        <w:rPr>
          <w:rFonts w:ascii="Calibri" w:hAnsi="Calibri" w:cs="Calibri"/>
          <w:b/>
          <w:smallCaps/>
          <w:sz w:val="32"/>
          <w:szCs w:val="32"/>
        </w:rPr>
      </w:pPr>
    </w:p>
    <w:p w:rsidR="00383A71" w:rsidRPr="00936B2A" w:rsidRDefault="00383A71" w:rsidP="00347F05">
      <w:pPr>
        <w:tabs>
          <w:tab w:val="center" w:pos="4251"/>
          <w:tab w:val="left" w:pos="7110"/>
        </w:tabs>
        <w:spacing w:before="240"/>
        <w:jc w:val="center"/>
        <w:rPr>
          <w:rFonts w:ascii="Calibri" w:hAnsi="Calibri" w:cs="Calibri"/>
          <w:b/>
          <w:smallCaps/>
          <w:sz w:val="32"/>
          <w:szCs w:val="32"/>
        </w:rPr>
      </w:pPr>
    </w:p>
    <w:p w:rsidR="00383A71" w:rsidRPr="00936B2A" w:rsidRDefault="00383A71" w:rsidP="00347F05">
      <w:pPr>
        <w:tabs>
          <w:tab w:val="center" w:pos="4251"/>
          <w:tab w:val="left" w:pos="7110"/>
        </w:tabs>
        <w:spacing w:before="240"/>
        <w:jc w:val="center"/>
        <w:rPr>
          <w:rFonts w:ascii="Calibri" w:hAnsi="Calibri" w:cs="Calibri"/>
          <w:b/>
          <w:smallCaps/>
          <w:sz w:val="32"/>
          <w:szCs w:val="32"/>
        </w:rPr>
      </w:pPr>
    </w:p>
    <w:p w:rsidR="00383A71" w:rsidRPr="00936B2A" w:rsidRDefault="00383A71" w:rsidP="00347F05">
      <w:pPr>
        <w:tabs>
          <w:tab w:val="center" w:pos="4251"/>
          <w:tab w:val="left" w:pos="7110"/>
        </w:tabs>
        <w:spacing w:before="240"/>
        <w:jc w:val="center"/>
        <w:rPr>
          <w:rFonts w:ascii="Calibri" w:hAnsi="Calibri" w:cs="Calibri"/>
          <w:b/>
          <w:smallCaps/>
          <w:sz w:val="32"/>
          <w:szCs w:val="32"/>
        </w:rPr>
      </w:pPr>
      <w:r w:rsidRPr="00936B2A">
        <w:rPr>
          <w:rFonts w:ascii="Calibri" w:hAnsi="Calibri" w:cs="Calibri"/>
          <w:b/>
          <w:smallCaps/>
          <w:sz w:val="32"/>
          <w:szCs w:val="32"/>
        </w:rPr>
        <w:t xml:space="preserve">INSTRUCCIONES PARA LA JUSTIFICACIÓN </w:t>
      </w:r>
    </w:p>
    <w:p w:rsidR="00383A71" w:rsidRPr="00936B2A" w:rsidRDefault="00383A71" w:rsidP="00347F05">
      <w:pPr>
        <w:spacing w:before="240"/>
        <w:jc w:val="center"/>
        <w:rPr>
          <w:rFonts w:ascii="Calibri" w:hAnsi="Calibri" w:cs="Calibri"/>
          <w:b/>
        </w:rPr>
      </w:pPr>
      <w:r w:rsidRPr="00936B2A">
        <w:rPr>
          <w:rFonts w:ascii="Calibri" w:hAnsi="Calibri" w:cs="Calibri"/>
          <w:b/>
        </w:rPr>
        <w:t>CONVOCATORIA 2017</w:t>
      </w:r>
    </w:p>
    <w:p w:rsidR="00383A71" w:rsidRPr="00936B2A" w:rsidRDefault="00383A71" w:rsidP="00347F05">
      <w:pPr>
        <w:tabs>
          <w:tab w:val="center" w:pos="4251"/>
          <w:tab w:val="left" w:pos="7110"/>
        </w:tabs>
        <w:spacing w:before="240"/>
        <w:jc w:val="center"/>
        <w:rPr>
          <w:rFonts w:ascii="Calibri" w:hAnsi="Calibri" w:cs="Calibri"/>
          <w:b/>
          <w:smallCaps/>
        </w:rPr>
      </w:pPr>
    </w:p>
    <w:p w:rsidR="00383A71" w:rsidRPr="00936B2A" w:rsidRDefault="00383A71" w:rsidP="00347F05">
      <w:pPr>
        <w:tabs>
          <w:tab w:val="center" w:pos="4251"/>
          <w:tab w:val="left" w:pos="7110"/>
        </w:tabs>
        <w:spacing w:before="240"/>
        <w:jc w:val="center"/>
        <w:rPr>
          <w:rFonts w:ascii="Calibri" w:hAnsi="Calibri" w:cs="Calibri"/>
          <w:b/>
          <w:smallCaps/>
        </w:rPr>
      </w:pPr>
    </w:p>
    <w:p w:rsidR="00383A71" w:rsidRPr="00936B2A" w:rsidRDefault="00383A71" w:rsidP="00347F05">
      <w:pPr>
        <w:jc w:val="center"/>
        <w:rPr>
          <w:rFonts w:ascii="Calibri" w:hAnsi="Calibri" w:cs="Calibri"/>
          <w:b/>
          <w:sz w:val="36"/>
          <w:szCs w:val="36"/>
        </w:rPr>
      </w:pPr>
      <w:r>
        <w:rPr>
          <w:noProof/>
        </w:rPr>
        <w:pict>
          <v:rect id="Rectángulo 9" o:spid="_x0000_s1026" style="position:absolute;left:0;text-align:left;margin-left:-9.3pt;margin-top:9.4pt;width:450pt;height:1in;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" fillcolor="#17375e" stroked="f">
            <v:textbox>
              <w:txbxContent>
                <w:p w:rsidR="00383A71" w:rsidRPr="00087405" w:rsidRDefault="00383A71" w:rsidP="00347F05">
                  <w:pPr>
                    <w:spacing w:before="240"/>
                    <w:ind w:left="360"/>
                    <w:jc w:val="center"/>
                    <w:rPr>
                      <w:rFonts w:ascii="Calibri" w:hAnsi="Calibri" w:cs="Calibri"/>
                      <w:b/>
                      <w:smallCaps/>
                      <w:sz w:val="28"/>
                      <w:szCs w:val="28"/>
                    </w:rPr>
                  </w:pPr>
                  <w:r w:rsidRPr="00087405">
                    <w:rPr>
                      <w:rFonts w:ascii="Calibri" w:hAnsi="Calibri" w:cs="Calibri"/>
                      <w:b/>
                      <w:smallCaps/>
                      <w:sz w:val="28"/>
                      <w:szCs w:val="28"/>
                    </w:rPr>
                    <w:t xml:space="preserve">PROGRAMA </w:t>
                  </w:r>
                  <w:hyperlink r:id="rId7" w:history="1">
                    <w:r w:rsidRPr="00087405">
                      <w:rPr>
                        <w:rFonts w:ascii="Calibri" w:hAnsi="Calibri" w:cs="Calibri"/>
                        <w:b/>
                        <w:smallCaps/>
                        <w:sz w:val="28"/>
                        <w:szCs w:val="28"/>
                      </w:rPr>
                      <w:t xml:space="preserve">CERTIFICA-CV. CERTIFICACIÓN DE I+D+i </w:t>
                    </w:r>
                  </w:hyperlink>
                </w:p>
              </w:txbxContent>
            </v:textbox>
          </v:rect>
        </w:pict>
      </w:r>
    </w:p>
    <w:p w:rsidR="00383A71" w:rsidRPr="00936B2A" w:rsidRDefault="00383A71" w:rsidP="00347F05">
      <w:pPr>
        <w:spacing w:before="240"/>
        <w:ind w:left="360"/>
        <w:jc w:val="both"/>
        <w:rPr>
          <w:rFonts w:ascii="Calibri" w:hAnsi="Calibri" w:cs="Calibri"/>
          <w:b/>
          <w:smallCaps/>
        </w:rPr>
      </w:pPr>
    </w:p>
    <w:p w:rsidR="00383A71" w:rsidRPr="00936B2A" w:rsidRDefault="00383A71" w:rsidP="00520EE0">
      <w:pPr>
        <w:spacing w:before="240"/>
        <w:ind w:left="360"/>
        <w:rPr>
          <w:rFonts w:ascii="Calibri" w:hAnsi="Calibri" w:cs="Calibri"/>
          <w:b/>
          <w:smallCaps/>
        </w:rPr>
      </w:pPr>
    </w:p>
    <w:p w:rsidR="00383A71" w:rsidRPr="00936B2A" w:rsidRDefault="00383A71" w:rsidP="00347F05">
      <w:pPr>
        <w:spacing w:before="240"/>
        <w:jc w:val="center"/>
        <w:rPr>
          <w:rFonts w:ascii="Calibri" w:hAnsi="Calibri" w:cs="Calibri"/>
          <w:b/>
          <w:sz w:val="28"/>
          <w:szCs w:val="28"/>
        </w:rPr>
      </w:pPr>
    </w:p>
    <w:p w:rsidR="00383A71" w:rsidRPr="00936B2A" w:rsidRDefault="00383A71" w:rsidP="00347F05">
      <w:pPr>
        <w:spacing w:before="240"/>
        <w:jc w:val="center"/>
        <w:rPr>
          <w:rFonts w:ascii="Calibri" w:hAnsi="Calibri" w:cs="Calibri"/>
          <w:b/>
          <w:sz w:val="28"/>
          <w:szCs w:val="28"/>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b/>
        </w:rPr>
      </w:pPr>
    </w:p>
    <w:p w:rsidR="00383A71" w:rsidRPr="00936B2A" w:rsidRDefault="00383A71" w:rsidP="00347F05">
      <w:pPr>
        <w:jc w:val="both"/>
        <w:rPr>
          <w:rFonts w:ascii="Calibri" w:hAnsi="Calibri" w:cs="Calibri"/>
        </w:rPr>
      </w:pPr>
      <w:r w:rsidRPr="00936B2A">
        <w:rPr>
          <w:rFonts w:ascii="Calibri" w:hAnsi="Calibri" w:cs="Calibri"/>
          <w:b/>
        </w:rPr>
        <w:t>ACTUACIÓN IMACPA</w:t>
      </w:r>
    </w:p>
    <w:p w:rsidR="00383A71" w:rsidRPr="00936B2A" w:rsidRDefault="00383A71" w:rsidP="00347F05">
      <w:pPr>
        <w:spacing w:before="240"/>
        <w:jc w:val="center"/>
        <w:rPr>
          <w:rFonts w:ascii="Calibri" w:hAnsi="Calibri" w:cs="Calibri"/>
          <w:b/>
          <w:sz w:val="28"/>
          <w:szCs w:val="28"/>
        </w:rPr>
      </w:pPr>
    </w:p>
    <w:p w:rsidR="00383A71" w:rsidRPr="00936B2A" w:rsidRDefault="00383A71" w:rsidP="00347F05">
      <w:pPr>
        <w:spacing w:before="240"/>
        <w:jc w:val="both"/>
        <w:rPr>
          <w:rFonts w:ascii="Calibri" w:hAnsi="Calibri" w:cs="Calibri"/>
          <w:b/>
          <w:sz w:val="28"/>
          <w:szCs w:val="28"/>
        </w:rPr>
      </w:pPr>
      <w:r w:rsidRPr="00936B2A">
        <w:rPr>
          <w:rFonts w:ascii="Calibri" w:hAnsi="Calibri" w:cs="Calibri"/>
          <w:b/>
          <w:sz w:val="28"/>
          <w:szCs w:val="28"/>
        </w:rPr>
        <w:t xml:space="preserve">Aprobadas por Resolución de </w:t>
      </w:r>
      <w:r>
        <w:rPr>
          <w:rFonts w:ascii="Calibri" w:hAnsi="Calibri" w:cs="Calibri"/>
          <w:b/>
          <w:sz w:val="28"/>
          <w:szCs w:val="28"/>
        </w:rPr>
        <w:t>19 de septiembre de 2017</w:t>
      </w:r>
      <w:r w:rsidRPr="00936B2A">
        <w:rPr>
          <w:rFonts w:ascii="Calibri" w:hAnsi="Calibri" w:cs="Calibri"/>
          <w:b/>
          <w:sz w:val="28"/>
          <w:szCs w:val="28"/>
        </w:rPr>
        <w:t xml:space="preserve"> de la Directora General del Instituto Valenciano de Competitividad Empresarial</w:t>
      </w:r>
    </w:p>
    <w:p w:rsidR="00383A71" w:rsidRPr="00936B2A" w:rsidRDefault="00383A71" w:rsidP="00AF1AE0">
      <w:pPr>
        <w:spacing w:before="240"/>
        <w:rPr>
          <w:rFonts w:ascii="Calibri" w:hAnsi="Calibri" w:cs="Calibri"/>
          <w:b/>
          <w:color w:val="008000"/>
        </w:rPr>
      </w:pPr>
      <w:r w:rsidRPr="00936B2A">
        <w:rPr>
          <w:rFonts w:ascii="Calibri" w:hAnsi="Calibri" w:cs="Calibri"/>
          <w:b/>
          <w:color w:val="008000"/>
        </w:rPr>
        <w:br w:type="page"/>
      </w:r>
    </w:p>
    <w:p w:rsidR="00383A71" w:rsidRPr="00936B2A" w:rsidRDefault="00383A71" w:rsidP="00DE6FFE">
      <w:pPr>
        <w:pStyle w:val="BodyText"/>
        <w:numPr>
          <w:ilvl w:val="0"/>
          <w:numId w:val="12"/>
        </w:numPr>
        <w:spacing w:before="240"/>
        <w:ind w:left="284" w:hanging="284"/>
        <w:jc w:val="left"/>
        <w:rPr>
          <w:rFonts w:ascii="Calibri" w:hAnsi="Calibri" w:cs="Calibri"/>
        </w:rPr>
      </w:pPr>
      <w:r w:rsidRPr="00936B2A">
        <w:rPr>
          <w:rFonts w:ascii="Calibri" w:hAnsi="Calibri" w:cs="Calibri"/>
        </w:rPr>
        <w:t>INDICACIONES GENERALES</w:t>
      </w:r>
    </w:p>
    <w:p w:rsidR="00383A71" w:rsidRPr="00936B2A" w:rsidRDefault="00383A71" w:rsidP="00A03CF9">
      <w:pPr>
        <w:pStyle w:val="BodyText"/>
        <w:rPr>
          <w:rFonts w:ascii="Calibri" w:hAnsi="Calibri" w:cs="Calibri"/>
          <w:b w:val="0"/>
        </w:rPr>
      </w:pPr>
    </w:p>
    <w:p w:rsidR="00383A71" w:rsidRPr="00936B2A" w:rsidRDefault="00383A71" w:rsidP="00EE51F5">
      <w:pPr>
        <w:pStyle w:val="BodyText"/>
        <w:rPr>
          <w:rFonts w:ascii="Calibri" w:hAnsi="Calibri" w:cs="Calibri"/>
          <w:b w:val="0"/>
        </w:rPr>
      </w:pPr>
      <w:r w:rsidRPr="00936B2A">
        <w:rPr>
          <w:rFonts w:ascii="Calibri" w:hAnsi="Calibri" w:cs="Calibri"/>
          <w:b w:val="0"/>
        </w:rPr>
        <w:t>Las entidades beneficiarias deben realizar la justificación de la actuación objeto de subvención ante la Sede Electrónica de la Generalitat a través del Portal del IVACE (www.ivace.es) siguiendo las presentes Instrucciones.</w:t>
      </w:r>
    </w:p>
    <w:p w:rsidR="00383A71" w:rsidRPr="00936B2A" w:rsidRDefault="00383A71" w:rsidP="00267F8C">
      <w:pPr>
        <w:pStyle w:val="BodyText"/>
        <w:rPr>
          <w:rFonts w:ascii="Calibri" w:hAnsi="Calibri" w:cs="Calibri"/>
          <w:b w:val="0"/>
        </w:rPr>
      </w:pPr>
    </w:p>
    <w:p w:rsidR="00383A71" w:rsidRPr="00936B2A" w:rsidRDefault="00383A71" w:rsidP="00267F8C">
      <w:pPr>
        <w:pStyle w:val="BodyText"/>
        <w:rPr>
          <w:rFonts w:ascii="Calibri" w:hAnsi="Calibri" w:cs="Calibri"/>
          <w:b w:val="0"/>
        </w:rPr>
      </w:pPr>
      <w:r w:rsidRPr="00936B2A">
        <w:rPr>
          <w:rFonts w:ascii="Calibri" w:hAnsi="Calibri" w:cs="Calibri"/>
          <w:b w:val="0"/>
        </w:rPr>
        <w:t>La entidad beneficiaria debe preparar la documentación que se indica a continuación y posteriormente acceder a la Sede Electrónica de la Generalitat para tramitar la justificación de la forma indicada en el apartado 4 de estas instrucciones, solicitando el pago de la ayuda e incorporando a su expediente todos los documentos que se relacionan:</w:t>
      </w:r>
    </w:p>
    <w:p w:rsidR="00383A71" w:rsidRPr="00936B2A" w:rsidRDefault="00383A71" w:rsidP="00A03CF9">
      <w:pPr>
        <w:pStyle w:val="BodyText"/>
        <w:numPr>
          <w:ilvl w:val="0"/>
          <w:numId w:val="46"/>
        </w:numPr>
        <w:spacing w:before="60"/>
        <w:ind w:left="709" w:hanging="357"/>
        <w:rPr>
          <w:rFonts w:ascii="Calibri" w:hAnsi="Calibri" w:cs="Calibri"/>
          <w:b w:val="0"/>
        </w:rPr>
      </w:pPr>
      <w:r w:rsidRPr="00936B2A">
        <w:rPr>
          <w:rFonts w:ascii="Calibri" w:hAnsi="Calibri" w:cs="Calibri"/>
          <w:b w:val="0"/>
        </w:rPr>
        <w:t>INFORME FINAL DEL PROYECTO</w:t>
      </w:r>
    </w:p>
    <w:p w:rsidR="00383A71" w:rsidRPr="00936B2A" w:rsidRDefault="00383A71" w:rsidP="00520EE0">
      <w:pPr>
        <w:pStyle w:val="BodyText"/>
        <w:numPr>
          <w:ilvl w:val="0"/>
          <w:numId w:val="46"/>
        </w:numPr>
        <w:ind w:left="709"/>
        <w:rPr>
          <w:rFonts w:ascii="Calibri" w:hAnsi="Calibri" w:cs="Calibri"/>
          <w:b w:val="0"/>
        </w:rPr>
      </w:pPr>
      <w:r w:rsidRPr="00936B2A">
        <w:rPr>
          <w:rFonts w:ascii="Calibri" w:hAnsi="Calibri" w:cs="Calibri"/>
          <w:b w:val="0"/>
        </w:rPr>
        <w:t>RELACIÓN DE GASTOS Y PAGOS</w:t>
      </w:r>
    </w:p>
    <w:p w:rsidR="00383A71" w:rsidRPr="00936B2A" w:rsidRDefault="00383A71" w:rsidP="00520EE0">
      <w:pPr>
        <w:pStyle w:val="BodyText"/>
        <w:numPr>
          <w:ilvl w:val="0"/>
          <w:numId w:val="46"/>
        </w:numPr>
        <w:ind w:left="709"/>
        <w:rPr>
          <w:rFonts w:ascii="Calibri" w:hAnsi="Calibri" w:cs="Calibri"/>
          <w:b w:val="0"/>
        </w:rPr>
      </w:pPr>
      <w:r w:rsidRPr="00936B2A">
        <w:rPr>
          <w:rFonts w:ascii="Calibri" w:hAnsi="Calibri" w:cs="Calibri"/>
          <w:b w:val="0"/>
        </w:rPr>
        <w:t>JUSTIFICANTES DE GASTO Y PAGO</w:t>
      </w:r>
    </w:p>
    <w:p w:rsidR="00383A71" w:rsidRPr="00936B2A" w:rsidRDefault="00383A71" w:rsidP="00520EE0">
      <w:pPr>
        <w:pStyle w:val="BodyText"/>
        <w:numPr>
          <w:ilvl w:val="0"/>
          <w:numId w:val="46"/>
        </w:numPr>
        <w:ind w:left="709"/>
        <w:rPr>
          <w:rFonts w:ascii="Calibri" w:hAnsi="Calibri" w:cs="Calibri"/>
          <w:b w:val="0"/>
        </w:rPr>
      </w:pPr>
      <w:r w:rsidRPr="00936B2A">
        <w:rPr>
          <w:rFonts w:ascii="Calibri" w:hAnsi="Calibri" w:cs="Calibri"/>
          <w:b w:val="0"/>
        </w:rPr>
        <w:t>DIFUSIÓN, PUBLICIDAD Y TRANSPARENCIA</w:t>
      </w:r>
    </w:p>
    <w:p w:rsidR="00383A71" w:rsidRPr="00936B2A" w:rsidRDefault="00383A71" w:rsidP="00520EE0">
      <w:pPr>
        <w:pStyle w:val="BodyText"/>
        <w:numPr>
          <w:ilvl w:val="0"/>
          <w:numId w:val="46"/>
        </w:numPr>
        <w:ind w:left="709"/>
        <w:rPr>
          <w:rFonts w:ascii="Calibri" w:hAnsi="Calibri" w:cs="Calibri"/>
          <w:b w:val="0"/>
        </w:rPr>
      </w:pPr>
      <w:r w:rsidRPr="00936B2A">
        <w:rPr>
          <w:rFonts w:ascii="Calibri" w:hAnsi="Calibri" w:cs="Calibri"/>
          <w:b w:val="0"/>
        </w:rPr>
        <w:t>DECLARACIÓN RESPONSABLE DE LAS FUENTES DE FINANCIACIÓN DEL PROYECTO</w:t>
      </w:r>
    </w:p>
    <w:p w:rsidR="00383A71" w:rsidRPr="00936B2A" w:rsidRDefault="00383A71" w:rsidP="00520EE0">
      <w:pPr>
        <w:pStyle w:val="BodyText"/>
        <w:numPr>
          <w:ilvl w:val="0"/>
          <w:numId w:val="46"/>
        </w:numPr>
        <w:ind w:left="709"/>
        <w:rPr>
          <w:rFonts w:ascii="Calibri" w:hAnsi="Calibri" w:cs="Calibri"/>
          <w:b w:val="0"/>
        </w:rPr>
      </w:pPr>
      <w:r w:rsidRPr="00936B2A">
        <w:rPr>
          <w:rFonts w:ascii="Calibri" w:hAnsi="Calibri" w:cs="Calibri"/>
          <w:b w:val="0"/>
        </w:rPr>
        <w:t>DECLARACIÓN RESPONSABLE DE AYUDAS DE MINIMIS A ÚNICA ENTIDAD BENEFICIARIA</w:t>
      </w:r>
    </w:p>
    <w:p w:rsidR="00383A71" w:rsidRPr="00936B2A" w:rsidRDefault="00383A71" w:rsidP="00520EE0">
      <w:pPr>
        <w:pStyle w:val="BodyText"/>
        <w:numPr>
          <w:ilvl w:val="0"/>
          <w:numId w:val="46"/>
        </w:numPr>
        <w:ind w:left="709"/>
        <w:rPr>
          <w:rFonts w:ascii="Calibri" w:hAnsi="Calibri" w:cs="Calibri"/>
          <w:b w:val="0"/>
        </w:rPr>
      </w:pPr>
      <w:r w:rsidRPr="00936B2A">
        <w:rPr>
          <w:rFonts w:ascii="Calibri" w:hAnsi="Calibri" w:cs="Calibri"/>
          <w:b w:val="0"/>
        </w:rPr>
        <w:t>DOCUMENTO BANCARIO ACREDITATIVO TITULARIDAD</w:t>
      </w:r>
    </w:p>
    <w:p w:rsidR="00383A71" w:rsidRPr="00936B2A" w:rsidRDefault="00383A71" w:rsidP="00520EE0">
      <w:pPr>
        <w:pStyle w:val="BodyText"/>
        <w:numPr>
          <w:ilvl w:val="0"/>
          <w:numId w:val="46"/>
        </w:numPr>
        <w:ind w:left="709"/>
        <w:rPr>
          <w:rFonts w:ascii="Calibri" w:hAnsi="Calibri" w:cs="Calibri"/>
          <w:b w:val="0"/>
        </w:rPr>
      </w:pPr>
      <w:r w:rsidRPr="00936B2A">
        <w:rPr>
          <w:rFonts w:ascii="Calibri" w:hAnsi="Calibri" w:cs="Calibri"/>
          <w:b w:val="0"/>
        </w:rPr>
        <w:t>OTRA DOCUMENTACIÓN, si procede</w:t>
      </w:r>
    </w:p>
    <w:p w:rsidR="00383A71" w:rsidRPr="00936B2A" w:rsidRDefault="00383A71" w:rsidP="009A4D44">
      <w:pPr>
        <w:pStyle w:val="BodyText"/>
        <w:numPr>
          <w:ilvl w:val="0"/>
          <w:numId w:val="40"/>
        </w:numPr>
        <w:ind w:left="993" w:hanging="219"/>
        <w:rPr>
          <w:rFonts w:ascii="Calibri" w:hAnsi="Calibri" w:cs="Calibri"/>
          <w:b w:val="0"/>
        </w:rPr>
      </w:pPr>
      <w:r w:rsidRPr="00936B2A">
        <w:rPr>
          <w:rFonts w:ascii="Calibri" w:hAnsi="Calibri" w:cs="Calibri"/>
          <w:b w:val="0"/>
        </w:rPr>
        <w:t>Documentación medioambiental, en caso de no haber sido aportada en fase de solicitud</w:t>
      </w:r>
    </w:p>
    <w:p w:rsidR="00383A71" w:rsidRPr="00936B2A" w:rsidRDefault="00383A71" w:rsidP="00C12705">
      <w:pPr>
        <w:pStyle w:val="BodyText"/>
        <w:numPr>
          <w:ilvl w:val="0"/>
          <w:numId w:val="40"/>
        </w:numPr>
        <w:ind w:left="993" w:hanging="219"/>
        <w:rPr>
          <w:rFonts w:ascii="Calibri" w:hAnsi="Calibri" w:cs="Calibri"/>
          <w:b w:val="0"/>
        </w:rPr>
      </w:pPr>
      <w:r w:rsidRPr="00936B2A">
        <w:rPr>
          <w:rFonts w:ascii="Calibri" w:hAnsi="Calibri" w:cs="Calibri"/>
          <w:b w:val="0"/>
        </w:rPr>
        <w:t>Actualizaciones en documentación administrativa, en caso de modificación</w:t>
      </w:r>
    </w:p>
    <w:p w:rsidR="00383A71" w:rsidRPr="00936B2A" w:rsidRDefault="00383A71" w:rsidP="0041327A">
      <w:pPr>
        <w:pStyle w:val="BodyText"/>
        <w:ind w:left="993"/>
        <w:rPr>
          <w:rFonts w:ascii="Calibri" w:hAnsi="Calibri" w:cs="Calibri"/>
          <w:b w:val="0"/>
        </w:rPr>
      </w:pPr>
    </w:p>
    <w:p w:rsidR="00383A71" w:rsidRPr="00936B2A" w:rsidRDefault="00383A71" w:rsidP="00DE6FFE">
      <w:pPr>
        <w:pStyle w:val="BodyText"/>
        <w:numPr>
          <w:ilvl w:val="0"/>
          <w:numId w:val="12"/>
        </w:numPr>
        <w:spacing w:before="240"/>
        <w:ind w:left="284" w:hanging="284"/>
        <w:jc w:val="left"/>
        <w:rPr>
          <w:rFonts w:ascii="Calibri" w:hAnsi="Calibri" w:cs="Calibri"/>
        </w:rPr>
      </w:pPr>
      <w:r w:rsidRPr="00936B2A">
        <w:rPr>
          <w:rFonts w:ascii="Calibri" w:hAnsi="Calibri" w:cs="Calibri"/>
        </w:rPr>
        <w:t>PLAZO</w:t>
      </w:r>
    </w:p>
    <w:p w:rsidR="00383A71" w:rsidRPr="00936B2A" w:rsidRDefault="00383A71" w:rsidP="00EE51F5">
      <w:pPr>
        <w:autoSpaceDE w:val="0"/>
        <w:autoSpaceDN w:val="0"/>
        <w:adjustRightInd w:val="0"/>
        <w:jc w:val="both"/>
        <w:rPr>
          <w:rFonts w:ascii="Calibri" w:hAnsi="Calibri" w:cs="Calibri"/>
          <w:sz w:val="20"/>
          <w:szCs w:val="20"/>
        </w:rPr>
      </w:pPr>
      <w:r w:rsidRPr="00936B2A">
        <w:rPr>
          <w:rFonts w:ascii="Calibri" w:hAnsi="Calibri" w:cs="Calibri"/>
          <w:sz w:val="20"/>
          <w:szCs w:val="20"/>
        </w:rPr>
        <w:t xml:space="preserve">La fecha límite para la presentación de la justificación es el </w:t>
      </w:r>
      <w:r w:rsidRPr="00936B2A">
        <w:rPr>
          <w:rFonts w:ascii="Calibri" w:hAnsi="Calibri" w:cs="Calibri"/>
          <w:b/>
          <w:sz w:val="20"/>
          <w:szCs w:val="20"/>
        </w:rPr>
        <w:t xml:space="preserve">6 de febrero de </w:t>
      </w:r>
      <w:smartTag w:uri="urn:schemas-microsoft-com:office:smarttags" w:element="metricconverter">
        <w:smartTagPr>
          <w:attr w:name="ProductID" w:val="2018, a"/>
        </w:smartTagPr>
        <w:r w:rsidRPr="00936B2A">
          <w:rPr>
            <w:rFonts w:ascii="Calibri" w:hAnsi="Calibri" w:cs="Calibri"/>
            <w:b/>
            <w:sz w:val="20"/>
            <w:szCs w:val="20"/>
          </w:rPr>
          <w:t>2018,</w:t>
        </w:r>
        <w:r w:rsidRPr="00936B2A">
          <w:rPr>
            <w:rFonts w:ascii="Calibri" w:hAnsi="Calibri" w:cs="Calibri"/>
            <w:sz w:val="20"/>
            <w:szCs w:val="20"/>
          </w:rPr>
          <w:t xml:space="preserve"> a</w:t>
        </w:r>
      </w:smartTag>
      <w:r w:rsidRPr="00936B2A">
        <w:rPr>
          <w:rFonts w:ascii="Calibri" w:hAnsi="Calibri" w:cs="Calibri"/>
          <w:sz w:val="20"/>
          <w:szCs w:val="20"/>
        </w:rPr>
        <w:t xml:space="preserve"> las 23:59 horas. </w:t>
      </w:r>
    </w:p>
    <w:p w:rsidR="00383A71" w:rsidRPr="00936B2A" w:rsidRDefault="00383A71" w:rsidP="00EE51F5">
      <w:pPr>
        <w:autoSpaceDE w:val="0"/>
        <w:autoSpaceDN w:val="0"/>
        <w:adjustRightInd w:val="0"/>
        <w:jc w:val="both"/>
        <w:rPr>
          <w:rFonts w:ascii="Calibri" w:hAnsi="Calibri" w:cs="Calibri"/>
          <w:sz w:val="20"/>
          <w:szCs w:val="20"/>
        </w:rPr>
      </w:pPr>
    </w:p>
    <w:p w:rsidR="00383A71" w:rsidRPr="00936B2A" w:rsidRDefault="00383A71" w:rsidP="00DE6FFE">
      <w:pPr>
        <w:pStyle w:val="BodyText"/>
        <w:numPr>
          <w:ilvl w:val="0"/>
          <w:numId w:val="12"/>
        </w:numPr>
        <w:spacing w:before="240"/>
        <w:ind w:left="284" w:hanging="284"/>
        <w:jc w:val="left"/>
        <w:rPr>
          <w:rFonts w:ascii="Calibri" w:hAnsi="Calibri" w:cs="Calibri"/>
        </w:rPr>
      </w:pPr>
      <w:r w:rsidRPr="00936B2A">
        <w:rPr>
          <w:rFonts w:ascii="Calibri" w:hAnsi="Calibri" w:cs="Calibri"/>
        </w:rPr>
        <w:t xml:space="preserve">DOCUMENTACIÓN A PRESENTAR </w:t>
      </w:r>
    </w:p>
    <w:p w:rsidR="00383A71" w:rsidRPr="00936B2A" w:rsidRDefault="00383A71" w:rsidP="00DA3ECD">
      <w:pPr>
        <w:spacing w:before="240"/>
        <w:rPr>
          <w:rFonts w:ascii="Calibri" w:hAnsi="Calibri" w:cs="Calibri"/>
          <w:b/>
          <w:sz w:val="20"/>
          <w:szCs w:val="20"/>
        </w:rPr>
      </w:pPr>
      <w:r w:rsidRPr="00936B2A">
        <w:rPr>
          <w:rFonts w:ascii="Calibri" w:hAnsi="Calibri" w:cs="Calibri"/>
          <w:b/>
          <w:sz w:val="20"/>
          <w:szCs w:val="20"/>
        </w:rPr>
        <w:t>INFORME FINAL DEL PROYECTO</w:t>
      </w:r>
    </w:p>
    <w:p w:rsidR="00383A71" w:rsidRPr="00936B2A" w:rsidRDefault="00383A71" w:rsidP="00DA3ECD">
      <w:pPr>
        <w:rPr>
          <w:rFonts w:ascii="Calibri" w:hAnsi="Calibri" w:cs="Calibri"/>
          <w:b/>
          <w:sz w:val="20"/>
          <w:szCs w:val="20"/>
        </w:rPr>
      </w:pPr>
    </w:p>
    <w:p w:rsidR="00383A71" w:rsidRPr="00936B2A" w:rsidRDefault="00383A71" w:rsidP="00DA3ECD">
      <w:pPr>
        <w:jc w:val="both"/>
        <w:rPr>
          <w:rFonts w:ascii="Calibri" w:hAnsi="Calibri" w:cs="Calibri"/>
          <w:sz w:val="20"/>
          <w:szCs w:val="20"/>
        </w:rPr>
      </w:pPr>
      <w:r w:rsidRPr="00936B2A">
        <w:rPr>
          <w:rFonts w:ascii="Calibri" w:hAnsi="Calibri" w:cs="Calibri"/>
          <w:sz w:val="20"/>
          <w:szCs w:val="20"/>
        </w:rPr>
        <w:t>Se realizará sobre el modelo "Informe final del proyecto" disponible en el apartado de Justificación 2017 del programa. Cumpliméntelo y genere un único documento en formato pdf y guárdelo en su ordenador para la posterior presentación.</w:t>
      </w:r>
    </w:p>
    <w:p w:rsidR="00383A71" w:rsidRPr="00936B2A" w:rsidRDefault="00383A71" w:rsidP="00DA3ECD">
      <w:pPr>
        <w:jc w:val="both"/>
        <w:rPr>
          <w:rFonts w:ascii="Calibri" w:hAnsi="Calibri" w:cs="Calibri"/>
          <w:sz w:val="20"/>
          <w:szCs w:val="20"/>
        </w:rPr>
      </w:pPr>
    </w:p>
    <w:p w:rsidR="00383A71" w:rsidRPr="00936B2A" w:rsidRDefault="00383A71" w:rsidP="00DA3ECD">
      <w:pPr>
        <w:jc w:val="both"/>
        <w:rPr>
          <w:rFonts w:ascii="Calibri" w:hAnsi="Calibri" w:cs="Calibri"/>
          <w:sz w:val="20"/>
          <w:szCs w:val="20"/>
        </w:rPr>
      </w:pPr>
      <w:r w:rsidRPr="00936B2A">
        <w:rPr>
          <w:rFonts w:ascii="Calibri" w:hAnsi="Calibri" w:cs="Calibri"/>
          <w:sz w:val="20"/>
          <w:szCs w:val="20"/>
        </w:rPr>
        <w:t xml:space="preserve">El Informe final del proyecto deberá contener necesariamente una explicación clara y completa de la situación final del proyecto, documentando cómo se ha llevado a cabo el mismo y los resultados obtenidos, se deberá justificar que dichos resultados coinciden con los indicados en la memoria técnica presentada en la solicitud de la ayuda, tal como se establece en el </w:t>
      </w:r>
      <w:r w:rsidRPr="00936B2A">
        <w:rPr>
          <w:rStyle w:val="Hyperlink"/>
          <w:rFonts w:ascii="Calibri" w:hAnsi="Calibri" w:cs="Calibri"/>
          <w:bCs/>
          <w:sz w:val="20"/>
          <w:szCs w:val="20"/>
          <w:u w:val="none"/>
        </w:rPr>
        <w:t xml:space="preserve">artículo 12.a) de las </w:t>
      </w:r>
      <w:hyperlink r:id="rId8" w:anchor="BBRR_ART_12a" w:history="1">
        <w:r w:rsidRPr="00936B2A">
          <w:rPr>
            <w:rStyle w:val="Hyperlink"/>
            <w:rFonts w:ascii="Calibri" w:hAnsi="Calibri" w:cs="Calibri"/>
            <w:bCs/>
            <w:sz w:val="20"/>
            <w:szCs w:val="20"/>
            <w:u w:val="none"/>
          </w:rPr>
          <w:t xml:space="preserve">bases reguladoras </w:t>
        </w:r>
      </w:hyperlink>
      <w:r w:rsidRPr="00936B2A">
        <w:rPr>
          <w:rFonts w:ascii="Calibri" w:hAnsi="Calibri" w:cs="Calibri"/>
          <w:sz w:val="20"/>
          <w:szCs w:val="20"/>
        </w:rPr>
        <w:t xml:space="preserve"> y en el </w:t>
      </w:r>
      <w:r w:rsidRPr="00936B2A">
        <w:rPr>
          <w:rStyle w:val="Hyperlink"/>
          <w:rFonts w:ascii="Calibri" w:hAnsi="Calibri" w:cs="Calibri"/>
          <w:bCs/>
          <w:sz w:val="20"/>
          <w:szCs w:val="20"/>
          <w:u w:val="none"/>
        </w:rPr>
        <w:t>artículo 10 de la convocatoria de ayudas</w:t>
      </w:r>
      <w:r w:rsidRPr="00936B2A">
        <w:rPr>
          <w:rFonts w:ascii="Calibri" w:hAnsi="Calibri" w:cs="Calibri"/>
          <w:sz w:val="20"/>
          <w:szCs w:val="20"/>
        </w:rPr>
        <w:t xml:space="preserve">. </w:t>
      </w:r>
    </w:p>
    <w:p w:rsidR="00383A71" w:rsidRPr="00936B2A" w:rsidRDefault="00383A71" w:rsidP="00DA3ECD">
      <w:pPr>
        <w:jc w:val="both"/>
        <w:rPr>
          <w:rFonts w:ascii="Calibri" w:hAnsi="Calibri" w:cs="Calibri"/>
          <w:sz w:val="20"/>
          <w:szCs w:val="20"/>
        </w:rPr>
      </w:pPr>
    </w:p>
    <w:p w:rsidR="00383A71" w:rsidRPr="00936B2A" w:rsidRDefault="00383A71" w:rsidP="00DA3ECD">
      <w:pPr>
        <w:jc w:val="both"/>
        <w:rPr>
          <w:rFonts w:ascii="Calibri" w:hAnsi="Calibri" w:cs="Calibri"/>
          <w:sz w:val="20"/>
          <w:szCs w:val="20"/>
        </w:rPr>
      </w:pPr>
      <w:r w:rsidRPr="00936B2A">
        <w:rPr>
          <w:rFonts w:ascii="Calibri" w:hAnsi="Calibri" w:cs="Calibri"/>
          <w:sz w:val="20"/>
          <w:szCs w:val="20"/>
        </w:rPr>
        <w:t xml:space="preserve">En el caso de que hubiera habido alguna variación respecto a la situación inicial descrita en la Memoria de la solicitud de la ayuda y apoyada en concesión, se deberá indicar y justificar de forma detallada. Ante cualquier </w:t>
      </w:r>
      <w:r w:rsidRPr="00936B2A">
        <w:rPr>
          <w:rFonts w:ascii="Calibri" w:hAnsi="Calibri" w:cs="Calibri"/>
          <w:b/>
          <w:sz w:val="20"/>
          <w:szCs w:val="20"/>
        </w:rPr>
        <w:t>modificación</w:t>
      </w:r>
      <w:r w:rsidRPr="00936B2A">
        <w:rPr>
          <w:rFonts w:ascii="Calibri" w:hAnsi="Calibri" w:cs="Calibri"/>
          <w:sz w:val="20"/>
          <w:szCs w:val="20"/>
        </w:rPr>
        <w:t xml:space="preserve"> del proyecto la entidad beneficiaria procederá, de acuerdo con la tipología de la modificación, tal como se establece en el </w:t>
      </w:r>
      <w:r w:rsidRPr="00936B2A">
        <w:rPr>
          <w:rStyle w:val="Hyperlink"/>
          <w:rFonts w:ascii="Calibri" w:hAnsi="Calibri" w:cs="Calibri"/>
          <w:bCs/>
          <w:sz w:val="20"/>
          <w:szCs w:val="20"/>
          <w:u w:val="none"/>
        </w:rPr>
        <w:t>artículo 10.1 de la convocatoria</w:t>
      </w:r>
      <w:r w:rsidRPr="00936B2A">
        <w:rPr>
          <w:rStyle w:val="Hyperlink"/>
          <w:rFonts w:ascii="Calibri" w:hAnsi="Calibri" w:cs="Calibri"/>
          <w:color w:val="auto"/>
          <w:sz w:val="20"/>
          <w:szCs w:val="20"/>
          <w:u w:val="none"/>
        </w:rPr>
        <w:t xml:space="preserve"> </w:t>
      </w:r>
      <w:r w:rsidRPr="00936B2A">
        <w:rPr>
          <w:rFonts w:ascii="Calibri" w:hAnsi="Calibri" w:cs="Calibri"/>
          <w:sz w:val="20"/>
          <w:szCs w:val="20"/>
        </w:rPr>
        <w:t>En ningún caso la modificación del proyecto podrá suponer una alteración del contenido esencial del proyecto o de alguno de los aspectos que fueron tenidos en cuenta para su valoración.</w:t>
      </w:r>
    </w:p>
    <w:p w:rsidR="00383A71" w:rsidRPr="00936B2A" w:rsidRDefault="00383A71" w:rsidP="00DA3ECD">
      <w:pPr>
        <w:jc w:val="both"/>
        <w:rPr>
          <w:rFonts w:ascii="Calibri" w:hAnsi="Calibri" w:cs="Calibri"/>
          <w:sz w:val="20"/>
          <w:szCs w:val="20"/>
        </w:rPr>
      </w:pPr>
    </w:p>
    <w:p w:rsidR="00383A71" w:rsidRPr="00936B2A" w:rsidRDefault="00383A71" w:rsidP="00DA3ECD">
      <w:pPr>
        <w:jc w:val="both"/>
        <w:rPr>
          <w:rFonts w:ascii="Calibri" w:hAnsi="Calibri" w:cs="Calibri"/>
          <w:sz w:val="20"/>
          <w:szCs w:val="20"/>
        </w:rPr>
      </w:pPr>
      <w:r w:rsidRPr="00936B2A">
        <w:rPr>
          <w:rFonts w:ascii="Calibri" w:hAnsi="Calibri" w:cs="Calibri"/>
          <w:sz w:val="20"/>
          <w:szCs w:val="20"/>
        </w:rPr>
        <w:t>En el modelo de informe facilitado por IVACE se relaciona la documentación técnica adicional que será necesario presentar para justificar correctamente la ejecución del proyecto:</w:t>
      </w:r>
    </w:p>
    <w:p w:rsidR="00383A71" w:rsidRPr="00936B2A" w:rsidRDefault="00383A71" w:rsidP="00F147B3">
      <w:pPr>
        <w:pStyle w:val="ListParagraph"/>
        <w:numPr>
          <w:ilvl w:val="0"/>
          <w:numId w:val="42"/>
        </w:numPr>
        <w:ind w:left="567" w:hanging="219"/>
        <w:jc w:val="both"/>
        <w:rPr>
          <w:rFonts w:ascii="Calibri" w:hAnsi="Calibri" w:cs="Calibri"/>
          <w:sz w:val="20"/>
          <w:szCs w:val="20"/>
        </w:rPr>
      </w:pPr>
      <w:r w:rsidRPr="00936B2A">
        <w:rPr>
          <w:rFonts w:ascii="Calibri" w:hAnsi="Calibri"/>
          <w:bCs/>
          <w:sz w:val="20"/>
          <w:szCs w:val="20"/>
        </w:rPr>
        <w:t>Documento contractual que acredite el inicio del servicio contratado con la empresa certificadora.</w:t>
      </w:r>
    </w:p>
    <w:p w:rsidR="00383A71" w:rsidRPr="00936B2A" w:rsidRDefault="00383A71" w:rsidP="00F147B3">
      <w:pPr>
        <w:pStyle w:val="ListParagraph"/>
        <w:numPr>
          <w:ilvl w:val="0"/>
          <w:numId w:val="42"/>
        </w:numPr>
        <w:ind w:left="567" w:hanging="219"/>
        <w:jc w:val="both"/>
        <w:rPr>
          <w:rFonts w:ascii="Calibri" w:hAnsi="Calibri" w:cs="Calibri"/>
          <w:sz w:val="20"/>
          <w:szCs w:val="20"/>
        </w:rPr>
      </w:pPr>
      <w:r w:rsidRPr="00936B2A">
        <w:rPr>
          <w:rFonts w:ascii="Calibri" w:hAnsi="Calibri"/>
          <w:sz w:val="20"/>
          <w:szCs w:val="20"/>
        </w:rPr>
        <w:t>Copia del certificado objeto de la subvención.</w:t>
      </w:r>
    </w:p>
    <w:p w:rsidR="00383A71" w:rsidRPr="00936B2A" w:rsidRDefault="00383A71" w:rsidP="00F147B3">
      <w:pPr>
        <w:pStyle w:val="ListParagraph"/>
        <w:numPr>
          <w:ilvl w:val="0"/>
          <w:numId w:val="42"/>
        </w:numPr>
        <w:ind w:left="567" w:hanging="219"/>
        <w:jc w:val="both"/>
        <w:rPr>
          <w:rFonts w:ascii="Calibri" w:hAnsi="Calibri" w:cs="Calibri"/>
          <w:sz w:val="20"/>
          <w:szCs w:val="20"/>
        </w:rPr>
      </w:pPr>
      <w:r w:rsidRPr="00936B2A">
        <w:rPr>
          <w:rFonts w:ascii="Calibri" w:hAnsi="Calibri"/>
          <w:bCs/>
          <w:sz w:val="20"/>
          <w:szCs w:val="20"/>
        </w:rPr>
        <w:t>Copia del Informe de certificación anexo al certificado objeto de la subvención.</w:t>
      </w:r>
    </w:p>
    <w:p w:rsidR="00383A71" w:rsidRPr="00936B2A" w:rsidRDefault="00383A71" w:rsidP="00F147B3">
      <w:pPr>
        <w:jc w:val="both"/>
        <w:rPr>
          <w:rFonts w:ascii="Calibri" w:hAnsi="Calibri" w:cs="Calibri"/>
          <w:sz w:val="20"/>
          <w:szCs w:val="20"/>
        </w:rPr>
      </w:pPr>
    </w:p>
    <w:p w:rsidR="00383A71" w:rsidRPr="00936B2A" w:rsidRDefault="00383A71" w:rsidP="00F147B3">
      <w:pPr>
        <w:jc w:val="both"/>
        <w:rPr>
          <w:rFonts w:ascii="Calibri" w:hAnsi="Calibri" w:cs="Calibri"/>
          <w:sz w:val="20"/>
          <w:szCs w:val="20"/>
        </w:rPr>
      </w:pPr>
      <w:r w:rsidRPr="00936B2A">
        <w:rPr>
          <w:rFonts w:ascii="Calibri" w:hAnsi="Calibri" w:cs="Calibri"/>
          <w:sz w:val="20"/>
          <w:szCs w:val="20"/>
        </w:rPr>
        <w:t>Esta documentación complementaria al informe final, así como cualquier otra documentación resultante o acreditativa de la ejecución del proyecto que la entidad beneficiaria considere adecuado aportar para la correcta acreditación de su proyecto como, por ejemplo, estudios o diagnósticos realizados, memorias de ejecución, informes de conclusiones, etc. se podrá aportar mediante el trámite “Aportación de documentación complementaria”, disponible en el apartado de Justificación 2017 del programa.</w:t>
      </w:r>
    </w:p>
    <w:p w:rsidR="00383A71" w:rsidRPr="00936B2A" w:rsidRDefault="00383A71" w:rsidP="00C12705">
      <w:pPr>
        <w:spacing w:before="240"/>
        <w:jc w:val="both"/>
        <w:rPr>
          <w:rFonts w:ascii="Calibri" w:hAnsi="Calibri" w:cs="Calibri"/>
          <w:b/>
          <w:sz w:val="20"/>
          <w:szCs w:val="20"/>
        </w:rPr>
      </w:pPr>
      <w:r w:rsidRPr="00936B2A">
        <w:rPr>
          <w:rFonts w:ascii="Calibri" w:hAnsi="Calibri" w:cs="Calibri"/>
          <w:b/>
          <w:sz w:val="20"/>
          <w:szCs w:val="20"/>
        </w:rPr>
        <w:t xml:space="preserve">RELACIÓN DE GASTOS Y PAGOS </w:t>
      </w:r>
    </w:p>
    <w:p w:rsidR="00383A71" w:rsidRPr="00936B2A" w:rsidRDefault="00383A71" w:rsidP="000974AB">
      <w:pPr>
        <w:jc w:val="both"/>
        <w:rPr>
          <w:rFonts w:ascii="Calibri" w:hAnsi="Calibri" w:cs="Calibri"/>
          <w:sz w:val="20"/>
          <w:szCs w:val="20"/>
        </w:rPr>
      </w:pPr>
    </w:p>
    <w:p w:rsidR="00383A71" w:rsidRPr="00936B2A" w:rsidRDefault="00383A71" w:rsidP="00DA3ECD">
      <w:pPr>
        <w:jc w:val="both"/>
        <w:rPr>
          <w:rFonts w:ascii="Calibri" w:hAnsi="Calibri" w:cs="Calibri"/>
          <w:sz w:val="20"/>
          <w:szCs w:val="20"/>
        </w:rPr>
      </w:pPr>
      <w:r w:rsidRPr="00936B2A">
        <w:rPr>
          <w:rFonts w:ascii="Calibri" w:hAnsi="Calibri" w:cs="Calibri"/>
          <w:sz w:val="20"/>
          <w:szCs w:val="20"/>
        </w:rPr>
        <w:t xml:space="preserve">Este documento se obtendrá directamente de la “Aplicación Justific@" accesible en este apartado de Justificación 2017 del programa. Esta aplicación informática permite rellenar los datos económicos requeridos para la justificación de la subvención, validarlos y generar un documento PDF para su posterior presentación. </w:t>
      </w:r>
    </w:p>
    <w:p w:rsidR="00383A71" w:rsidRPr="00936B2A" w:rsidRDefault="00383A71" w:rsidP="000974AB">
      <w:pPr>
        <w:jc w:val="both"/>
        <w:rPr>
          <w:rFonts w:ascii="Calibri" w:hAnsi="Calibri" w:cs="Calibri"/>
          <w:sz w:val="20"/>
          <w:szCs w:val="20"/>
        </w:rPr>
      </w:pPr>
    </w:p>
    <w:p w:rsidR="00383A71" w:rsidRPr="00936B2A" w:rsidRDefault="00383A71" w:rsidP="000974AB">
      <w:pPr>
        <w:jc w:val="both"/>
        <w:rPr>
          <w:rFonts w:ascii="Calibri" w:hAnsi="Calibri" w:cs="Calibri"/>
          <w:sz w:val="20"/>
          <w:szCs w:val="20"/>
        </w:rPr>
      </w:pPr>
      <w:r w:rsidRPr="00936B2A">
        <w:rPr>
          <w:rFonts w:ascii="Calibri" w:hAnsi="Calibri" w:cs="Calibri"/>
          <w:sz w:val="20"/>
          <w:szCs w:val="20"/>
        </w:rPr>
        <w:t>Los justificantes del gasto imputados al proyecto se deberán introducir en la “Aplicación Justific@" en orden cronológico, es decir, primero el más antiguo.</w:t>
      </w:r>
    </w:p>
    <w:p w:rsidR="00383A71" w:rsidRPr="00936B2A" w:rsidRDefault="00383A71" w:rsidP="000974AB">
      <w:pPr>
        <w:jc w:val="both"/>
        <w:rPr>
          <w:rFonts w:ascii="Calibri" w:hAnsi="Calibri" w:cs="Calibri"/>
          <w:sz w:val="20"/>
          <w:szCs w:val="20"/>
        </w:rPr>
      </w:pPr>
    </w:p>
    <w:p w:rsidR="00383A71" w:rsidRPr="00936B2A" w:rsidRDefault="00383A71" w:rsidP="000974AB">
      <w:pPr>
        <w:jc w:val="both"/>
        <w:rPr>
          <w:rFonts w:ascii="Calibri" w:hAnsi="Calibri" w:cs="Calibri"/>
          <w:sz w:val="20"/>
          <w:szCs w:val="20"/>
        </w:rPr>
      </w:pPr>
      <w:r w:rsidRPr="00936B2A">
        <w:rPr>
          <w:rFonts w:ascii="Calibri" w:hAnsi="Calibri" w:cs="Calibri"/>
          <w:sz w:val="20"/>
          <w:szCs w:val="20"/>
        </w:rPr>
        <w:t>En función del expediente, el programa mostrará determinadas pestañas, que se corresponden con los tipos de gastos a justificar en la correspondiente actuación. La entidad beneficiaria introducirá para cada coste el detalle de facturas imputadas al proyecto, así como el detalle de códigos contables empleados para la misma.</w:t>
      </w:r>
    </w:p>
    <w:p w:rsidR="00383A71" w:rsidRPr="00936B2A" w:rsidRDefault="00383A71" w:rsidP="00C12705">
      <w:pPr>
        <w:spacing w:before="240"/>
        <w:jc w:val="both"/>
        <w:rPr>
          <w:rFonts w:ascii="Calibri" w:hAnsi="Calibri" w:cs="Calibri"/>
          <w:b/>
          <w:sz w:val="20"/>
          <w:szCs w:val="20"/>
        </w:rPr>
      </w:pPr>
      <w:r w:rsidRPr="00936B2A">
        <w:rPr>
          <w:rFonts w:ascii="Calibri" w:hAnsi="Calibri" w:cs="Calibri"/>
          <w:b/>
          <w:sz w:val="20"/>
          <w:szCs w:val="20"/>
        </w:rPr>
        <w:t>JUSTIFICANTES DE GASTO Y PAGO</w:t>
      </w:r>
    </w:p>
    <w:p w:rsidR="00383A71" w:rsidRPr="00936B2A" w:rsidRDefault="00383A71" w:rsidP="000974AB">
      <w:pPr>
        <w:jc w:val="both"/>
        <w:rPr>
          <w:rFonts w:ascii="Calibri" w:hAnsi="Calibri" w:cs="Calibri"/>
          <w:sz w:val="20"/>
          <w:szCs w:val="20"/>
        </w:rPr>
      </w:pPr>
    </w:p>
    <w:p w:rsidR="00383A71" w:rsidRPr="00936B2A" w:rsidRDefault="00383A71" w:rsidP="000974AB">
      <w:pPr>
        <w:jc w:val="both"/>
        <w:rPr>
          <w:rFonts w:ascii="Calibri" w:hAnsi="Calibri" w:cs="Calibri"/>
          <w:sz w:val="20"/>
          <w:szCs w:val="20"/>
        </w:rPr>
      </w:pPr>
      <w:r w:rsidRPr="00936B2A">
        <w:rPr>
          <w:rFonts w:ascii="Calibri" w:hAnsi="Calibri" w:cs="Calibri"/>
          <w:sz w:val="20"/>
          <w:szCs w:val="20"/>
        </w:rPr>
        <w:t xml:space="preserve">Recopile todos los documentos de gasto imputados al proyecto y organícelos según los conceptos elegibles notificados. Incorpórelos en el orden en que se han introducido en la “Aplicación Justific@”. Haga lo mismo con los documentos de pago: órdenes de transferencia y extractos bancarios, correspondientes a cada factura y colóquelos a continuación de la misma. </w:t>
      </w:r>
    </w:p>
    <w:p w:rsidR="00383A71" w:rsidRPr="00936B2A" w:rsidRDefault="00383A71" w:rsidP="000974AB">
      <w:pPr>
        <w:jc w:val="both"/>
        <w:rPr>
          <w:rFonts w:ascii="Calibri" w:hAnsi="Calibri" w:cs="Calibri"/>
          <w:sz w:val="20"/>
          <w:szCs w:val="20"/>
        </w:rPr>
      </w:pPr>
    </w:p>
    <w:p w:rsidR="00383A71" w:rsidRPr="00936B2A" w:rsidRDefault="00383A71" w:rsidP="00E524AA">
      <w:pPr>
        <w:jc w:val="both"/>
        <w:rPr>
          <w:rFonts w:ascii="Calibri" w:hAnsi="Calibri" w:cs="Calibri"/>
          <w:sz w:val="20"/>
          <w:szCs w:val="20"/>
        </w:rPr>
      </w:pPr>
      <w:r w:rsidRPr="00936B2A">
        <w:rPr>
          <w:rFonts w:ascii="Calibri" w:hAnsi="Calibri" w:cs="Calibri"/>
          <w:sz w:val="20"/>
          <w:szCs w:val="20"/>
        </w:rPr>
        <w:t>Genere un único documento en formato pdf con la información anterior y guárdelo en su ordenador para su posterior presentación.</w:t>
      </w:r>
    </w:p>
    <w:p w:rsidR="00383A71" w:rsidRPr="00936B2A" w:rsidRDefault="00383A71" w:rsidP="00C12705">
      <w:pPr>
        <w:spacing w:before="240"/>
        <w:jc w:val="both"/>
        <w:rPr>
          <w:rFonts w:ascii="Calibri" w:hAnsi="Calibri" w:cs="Calibri"/>
          <w:b/>
          <w:sz w:val="20"/>
          <w:szCs w:val="20"/>
        </w:rPr>
      </w:pPr>
      <w:r w:rsidRPr="00936B2A">
        <w:rPr>
          <w:rFonts w:ascii="Calibri" w:hAnsi="Calibri" w:cs="Calibri"/>
          <w:b/>
          <w:sz w:val="20"/>
          <w:szCs w:val="20"/>
        </w:rPr>
        <w:t>Indicaciones generales sobre justificantes de gasto y pago</w:t>
      </w:r>
    </w:p>
    <w:p w:rsidR="00383A71" w:rsidRPr="00936B2A" w:rsidRDefault="00383A71" w:rsidP="000A5488">
      <w:pPr>
        <w:spacing w:before="120"/>
        <w:jc w:val="both"/>
        <w:rPr>
          <w:rFonts w:ascii="Calibri" w:hAnsi="Calibri" w:cs="Calibri"/>
          <w:sz w:val="20"/>
          <w:szCs w:val="20"/>
        </w:rPr>
      </w:pPr>
      <w:r w:rsidRPr="00936B2A">
        <w:rPr>
          <w:rFonts w:ascii="Calibri" w:hAnsi="Calibri" w:cs="Calibri"/>
          <w:sz w:val="20"/>
          <w:szCs w:val="20"/>
        </w:rPr>
        <w:t xml:space="preserve">El </w:t>
      </w:r>
      <w:r w:rsidRPr="00936B2A">
        <w:rPr>
          <w:rFonts w:ascii="Calibri" w:hAnsi="Calibri" w:cs="Calibri"/>
          <w:b/>
          <w:sz w:val="20"/>
          <w:szCs w:val="20"/>
        </w:rPr>
        <w:t>proyecto</w:t>
      </w:r>
      <w:r w:rsidRPr="00936B2A">
        <w:rPr>
          <w:rFonts w:ascii="Calibri" w:hAnsi="Calibri" w:cs="Calibri"/>
          <w:sz w:val="20"/>
          <w:szCs w:val="20"/>
        </w:rPr>
        <w:t xml:space="preserve"> deberá haberse iniciado con posterioridad al 1 de enero de 2017 y finalizado antes del 31 de diciembre de 2017.  Se entiende que se han iniciado los trabajos cuando existe un compromiso en firme irreversible. (artículo 2.23 del Reglamento. 651/2014, de la Comisión, de 17 de junio de 2014)</w:t>
      </w:r>
    </w:p>
    <w:p w:rsidR="00383A71" w:rsidRPr="00936B2A" w:rsidRDefault="00383A71" w:rsidP="00E524AA">
      <w:pPr>
        <w:jc w:val="both"/>
        <w:rPr>
          <w:rFonts w:ascii="Calibri" w:hAnsi="Calibri" w:cs="Calibri"/>
          <w:sz w:val="20"/>
          <w:szCs w:val="20"/>
          <w:highlight w:val="lightGray"/>
        </w:rPr>
      </w:pPr>
    </w:p>
    <w:p w:rsidR="00383A71" w:rsidRPr="00936B2A" w:rsidRDefault="00383A71" w:rsidP="00143189">
      <w:pPr>
        <w:jc w:val="both"/>
        <w:rPr>
          <w:rFonts w:ascii="Calibri" w:hAnsi="Calibri" w:cs="Calibri"/>
          <w:sz w:val="20"/>
          <w:szCs w:val="20"/>
        </w:rPr>
      </w:pPr>
      <w:r w:rsidRPr="00936B2A">
        <w:rPr>
          <w:rFonts w:ascii="Calibri" w:hAnsi="Calibri" w:cs="Calibri"/>
          <w:sz w:val="20"/>
          <w:szCs w:val="20"/>
        </w:rPr>
        <w:t xml:space="preserve">Los </w:t>
      </w:r>
      <w:r w:rsidRPr="00936B2A">
        <w:rPr>
          <w:rFonts w:ascii="Calibri" w:hAnsi="Calibri" w:cs="Calibri"/>
          <w:b/>
          <w:sz w:val="20"/>
          <w:szCs w:val="20"/>
        </w:rPr>
        <w:t>justificantes de gasto y pago</w:t>
      </w:r>
      <w:r w:rsidRPr="00936B2A">
        <w:rPr>
          <w:rFonts w:ascii="Calibri" w:hAnsi="Calibri" w:cs="Calibri"/>
          <w:sz w:val="20"/>
          <w:szCs w:val="20"/>
        </w:rPr>
        <w:t xml:space="preserve"> deberán cumplir con lo establecido en el </w:t>
      </w:r>
      <w:r w:rsidRPr="00936B2A">
        <w:rPr>
          <w:rStyle w:val="Hyperlink"/>
          <w:rFonts w:ascii="Calibri" w:hAnsi="Calibri" w:cs="Calibri"/>
          <w:bCs/>
          <w:sz w:val="20"/>
          <w:szCs w:val="20"/>
          <w:u w:val="none"/>
        </w:rPr>
        <w:t>artículo 9 de la convocatoria</w:t>
      </w:r>
      <w:r w:rsidRPr="00936B2A">
        <w:rPr>
          <w:rFonts w:ascii="Calibri" w:hAnsi="Calibri" w:cs="Calibri"/>
          <w:sz w:val="20"/>
          <w:szCs w:val="20"/>
        </w:rPr>
        <w:t xml:space="preserve"> de ayudas. Se destacan a continuación algunos aspectos relevantes:</w:t>
      </w:r>
    </w:p>
    <w:p w:rsidR="00383A71" w:rsidRPr="00936B2A" w:rsidRDefault="00383A71" w:rsidP="004A3EB5">
      <w:pPr>
        <w:pStyle w:val="ListParagraph"/>
        <w:numPr>
          <w:ilvl w:val="0"/>
          <w:numId w:val="37"/>
        </w:numPr>
        <w:spacing w:before="120"/>
        <w:ind w:left="360"/>
        <w:jc w:val="both"/>
        <w:rPr>
          <w:rFonts w:ascii="Calibri" w:hAnsi="Calibri" w:cs="Calibri"/>
          <w:sz w:val="20"/>
          <w:szCs w:val="20"/>
        </w:rPr>
      </w:pPr>
      <w:r w:rsidRPr="00936B2A">
        <w:rPr>
          <w:rFonts w:ascii="Calibri" w:hAnsi="Calibri" w:cs="Calibri"/>
          <w:sz w:val="20"/>
          <w:szCs w:val="20"/>
        </w:rPr>
        <w:t xml:space="preserve">Periodo de validez de los </w:t>
      </w:r>
      <w:r w:rsidRPr="00936B2A">
        <w:rPr>
          <w:rFonts w:ascii="Calibri" w:hAnsi="Calibri" w:cs="Calibri"/>
          <w:b/>
          <w:sz w:val="20"/>
          <w:szCs w:val="20"/>
        </w:rPr>
        <w:t>justificantes de gasto</w:t>
      </w:r>
      <w:r w:rsidRPr="00936B2A">
        <w:rPr>
          <w:rFonts w:ascii="Calibri" w:hAnsi="Calibri" w:cs="Calibri"/>
          <w:sz w:val="20"/>
          <w:szCs w:val="20"/>
        </w:rPr>
        <w:t xml:space="preserve">: desde el 1 de enero hasta el </w:t>
      </w:r>
      <w:r>
        <w:rPr>
          <w:rFonts w:ascii="Calibri" w:hAnsi="Calibri" w:cs="Calibri"/>
          <w:sz w:val="20"/>
          <w:szCs w:val="20"/>
        </w:rPr>
        <w:t>31 diciembre de 2017</w:t>
      </w:r>
      <w:r w:rsidRPr="00936B2A">
        <w:rPr>
          <w:rFonts w:ascii="Calibri" w:hAnsi="Calibri" w:cs="Calibri"/>
          <w:sz w:val="20"/>
          <w:szCs w:val="20"/>
        </w:rPr>
        <w:t xml:space="preserve"> (</w:t>
      </w:r>
      <w:r w:rsidRPr="00936B2A">
        <w:rPr>
          <w:rStyle w:val="Hyperlink"/>
          <w:rFonts w:ascii="Calibri" w:hAnsi="Calibri" w:cs="Calibri"/>
          <w:bCs/>
          <w:sz w:val="20"/>
          <w:szCs w:val="20"/>
          <w:u w:val="none"/>
          <w:lang w:val="es-ES"/>
        </w:rPr>
        <w:t>artículo 9.3.a</w:t>
      </w:r>
      <w:r w:rsidRPr="00936B2A">
        <w:rPr>
          <w:rFonts w:ascii="Calibri" w:hAnsi="Calibri" w:cs="Calibri"/>
          <w:sz w:val="20"/>
          <w:szCs w:val="20"/>
        </w:rPr>
        <w:t>)</w:t>
      </w:r>
      <w:r>
        <w:rPr>
          <w:rFonts w:ascii="Calibri" w:hAnsi="Calibri" w:cs="Calibri"/>
          <w:sz w:val="20"/>
          <w:szCs w:val="20"/>
        </w:rPr>
        <w:t>.</w:t>
      </w:r>
    </w:p>
    <w:p w:rsidR="00383A71" w:rsidRPr="00936B2A" w:rsidRDefault="00383A71" w:rsidP="004A3EB5">
      <w:pPr>
        <w:pStyle w:val="ListParagraph"/>
        <w:numPr>
          <w:ilvl w:val="0"/>
          <w:numId w:val="37"/>
        </w:numPr>
        <w:spacing w:before="120"/>
        <w:ind w:left="360"/>
        <w:jc w:val="both"/>
        <w:rPr>
          <w:rFonts w:ascii="Calibri" w:hAnsi="Calibri" w:cs="Calibri"/>
          <w:sz w:val="20"/>
          <w:szCs w:val="20"/>
        </w:rPr>
      </w:pPr>
      <w:r w:rsidRPr="00936B2A">
        <w:rPr>
          <w:rFonts w:ascii="Calibri" w:hAnsi="Calibri" w:cs="Calibri"/>
          <w:sz w:val="20"/>
          <w:szCs w:val="20"/>
        </w:rPr>
        <w:t xml:space="preserve">Periodo de validez de los </w:t>
      </w:r>
      <w:r w:rsidRPr="00936B2A">
        <w:rPr>
          <w:rFonts w:ascii="Calibri" w:hAnsi="Calibri" w:cs="Calibri"/>
          <w:b/>
          <w:sz w:val="20"/>
          <w:szCs w:val="20"/>
        </w:rPr>
        <w:t>justificantes de pago</w:t>
      </w:r>
      <w:r w:rsidRPr="00936B2A">
        <w:rPr>
          <w:rFonts w:ascii="Calibri" w:hAnsi="Calibri" w:cs="Calibri"/>
          <w:sz w:val="20"/>
          <w:szCs w:val="20"/>
        </w:rPr>
        <w:t>: desde el 1 de enero hasta la fecha de justificación del proyecto ante el IVACE (</w:t>
      </w:r>
      <w:r w:rsidRPr="00936B2A">
        <w:rPr>
          <w:rStyle w:val="Hyperlink"/>
          <w:rFonts w:ascii="Calibri" w:hAnsi="Calibri" w:cs="Calibri"/>
          <w:bCs/>
          <w:sz w:val="20"/>
          <w:szCs w:val="20"/>
          <w:u w:val="none"/>
          <w:lang w:val="es-ES"/>
        </w:rPr>
        <w:t>artículo 9.3.c</w:t>
      </w:r>
      <w:r w:rsidRPr="00936B2A">
        <w:rPr>
          <w:rFonts w:ascii="Calibri" w:hAnsi="Calibri" w:cs="Calibri"/>
          <w:sz w:val="20"/>
          <w:szCs w:val="20"/>
        </w:rPr>
        <w:t>)</w:t>
      </w:r>
      <w:r>
        <w:rPr>
          <w:rFonts w:ascii="Calibri" w:hAnsi="Calibri" w:cs="Calibri"/>
          <w:sz w:val="20"/>
          <w:szCs w:val="20"/>
        </w:rPr>
        <w:t>.</w:t>
      </w:r>
    </w:p>
    <w:p w:rsidR="00383A71" w:rsidRPr="00936B2A" w:rsidRDefault="00383A71" w:rsidP="004A3EB5">
      <w:pPr>
        <w:pStyle w:val="ListParagraph"/>
        <w:numPr>
          <w:ilvl w:val="0"/>
          <w:numId w:val="29"/>
        </w:numPr>
        <w:spacing w:before="120"/>
        <w:ind w:left="360"/>
        <w:jc w:val="both"/>
        <w:rPr>
          <w:rFonts w:ascii="Calibri" w:hAnsi="Calibri" w:cs="Calibri"/>
          <w:color w:val="0070C0"/>
          <w:sz w:val="20"/>
          <w:szCs w:val="20"/>
        </w:rPr>
      </w:pPr>
      <w:r w:rsidRPr="00936B2A">
        <w:rPr>
          <w:rFonts w:ascii="Calibri" w:hAnsi="Calibri" w:cs="Calibri"/>
          <w:sz w:val="20"/>
          <w:szCs w:val="20"/>
        </w:rPr>
        <w:t xml:space="preserve">Sólo se aceptarán los </w:t>
      </w:r>
      <w:r w:rsidRPr="00936B2A">
        <w:rPr>
          <w:rFonts w:ascii="Calibri" w:hAnsi="Calibri" w:cs="Calibri"/>
          <w:b/>
          <w:sz w:val="20"/>
          <w:szCs w:val="20"/>
        </w:rPr>
        <w:t xml:space="preserve">gastos </w:t>
      </w:r>
      <w:r w:rsidRPr="00936B2A">
        <w:rPr>
          <w:rFonts w:ascii="Calibri" w:hAnsi="Calibri" w:cs="Calibri"/>
          <w:sz w:val="20"/>
          <w:szCs w:val="20"/>
        </w:rPr>
        <w:t xml:space="preserve">que tengan como soporte documental facturas o documentos </w:t>
      </w:r>
      <w:r>
        <w:rPr>
          <w:rFonts w:ascii="Calibri" w:hAnsi="Calibri" w:cs="Calibri"/>
          <w:sz w:val="20"/>
          <w:szCs w:val="20"/>
        </w:rPr>
        <w:t>de valor probatorio equivalente</w:t>
      </w:r>
      <w:r w:rsidRPr="00936B2A">
        <w:rPr>
          <w:rFonts w:ascii="Calibri" w:hAnsi="Calibri" w:cs="Calibri"/>
          <w:sz w:val="20"/>
          <w:szCs w:val="20"/>
        </w:rPr>
        <w:t xml:space="preserve"> (</w:t>
      </w:r>
      <w:r w:rsidRPr="00936B2A">
        <w:rPr>
          <w:rStyle w:val="Hyperlink"/>
          <w:rFonts w:ascii="Calibri" w:hAnsi="Calibri" w:cs="Calibri"/>
          <w:bCs/>
          <w:sz w:val="20"/>
          <w:szCs w:val="20"/>
          <w:u w:val="none"/>
          <w:lang w:val="es-ES"/>
        </w:rPr>
        <w:t>artículo 9.2</w:t>
      </w:r>
      <w:r w:rsidRPr="00936B2A">
        <w:rPr>
          <w:rFonts w:ascii="Calibri" w:hAnsi="Calibri" w:cs="Calibri"/>
          <w:sz w:val="20"/>
          <w:szCs w:val="20"/>
        </w:rPr>
        <w:t>)</w:t>
      </w:r>
      <w:r>
        <w:rPr>
          <w:rFonts w:ascii="Calibri" w:hAnsi="Calibri" w:cs="Calibri"/>
          <w:sz w:val="20"/>
          <w:szCs w:val="20"/>
        </w:rPr>
        <w:t>.</w:t>
      </w:r>
    </w:p>
    <w:p w:rsidR="00383A71" w:rsidRPr="00CA61DD" w:rsidRDefault="00383A71" w:rsidP="004521F8">
      <w:pPr>
        <w:pStyle w:val="ListParagraph"/>
        <w:numPr>
          <w:ilvl w:val="0"/>
          <w:numId w:val="29"/>
        </w:numPr>
        <w:spacing w:before="120"/>
        <w:ind w:left="360"/>
        <w:jc w:val="both"/>
        <w:rPr>
          <w:rFonts w:ascii="Calibri" w:hAnsi="Calibri" w:cs="Calibri"/>
          <w:color w:val="0070C0"/>
          <w:sz w:val="20"/>
          <w:szCs w:val="20"/>
        </w:rPr>
      </w:pPr>
      <w:r w:rsidRPr="00CA61DD">
        <w:rPr>
          <w:rFonts w:ascii="Calibri" w:hAnsi="Calibri" w:cs="Calibri"/>
          <w:sz w:val="20"/>
          <w:szCs w:val="20"/>
        </w:rPr>
        <w:t xml:space="preserve">Los </w:t>
      </w:r>
      <w:r w:rsidRPr="00CA61DD">
        <w:rPr>
          <w:rFonts w:ascii="Calibri" w:hAnsi="Calibri" w:cs="Calibri"/>
          <w:b/>
          <w:sz w:val="20"/>
          <w:szCs w:val="20"/>
        </w:rPr>
        <w:t>gastos</w:t>
      </w:r>
      <w:r w:rsidRPr="00CA61DD">
        <w:rPr>
          <w:rFonts w:ascii="Calibri" w:hAnsi="Calibri" w:cs="Calibri"/>
          <w:sz w:val="20"/>
          <w:szCs w:val="20"/>
        </w:rPr>
        <w:t xml:space="preserve"> presentados deben estar pagados en su totalidad por la entidad beneficiaria, incluyendo sus impuestos correspondientes, y dentro del periodo de elegibilidad. Este requisito se aplicará con independencia del porcentaje de imputación de un gasto al proyecto</w:t>
      </w:r>
      <w:r>
        <w:rPr>
          <w:rFonts w:ascii="Calibri" w:hAnsi="Calibri" w:cs="Calibri"/>
          <w:sz w:val="20"/>
          <w:szCs w:val="20"/>
        </w:rPr>
        <w:t xml:space="preserve"> (</w:t>
      </w:r>
      <w:r w:rsidRPr="00F34668">
        <w:rPr>
          <w:rStyle w:val="Hyperlink"/>
          <w:rFonts w:ascii="Calibri" w:hAnsi="Calibri" w:cs="Calibri"/>
          <w:sz w:val="20"/>
          <w:szCs w:val="20"/>
          <w:u w:val="none"/>
          <w:lang w:val="es-ES"/>
        </w:rPr>
        <w:t>artículo 31.2 de la Ley General de Subvenciones</w:t>
      </w:r>
      <w:r>
        <w:rPr>
          <w:rFonts w:ascii="Calibri" w:hAnsi="Calibri" w:cs="Calibri"/>
          <w:sz w:val="20"/>
          <w:szCs w:val="20"/>
        </w:rPr>
        <w:t>).</w:t>
      </w:r>
    </w:p>
    <w:p w:rsidR="00383A71" w:rsidRPr="00936B2A" w:rsidRDefault="00383A71" w:rsidP="004A3EB5">
      <w:pPr>
        <w:pStyle w:val="ListParagraph"/>
        <w:numPr>
          <w:ilvl w:val="0"/>
          <w:numId w:val="29"/>
        </w:numPr>
        <w:spacing w:before="120"/>
        <w:ind w:left="360"/>
        <w:jc w:val="both"/>
        <w:rPr>
          <w:rFonts w:ascii="Calibri" w:hAnsi="Calibri" w:cs="Calibri"/>
          <w:sz w:val="20"/>
          <w:szCs w:val="20"/>
        </w:rPr>
      </w:pPr>
      <w:r w:rsidRPr="00936B2A">
        <w:rPr>
          <w:rFonts w:ascii="Calibri" w:hAnsi="Calibri" w:cs="Calibri"/>
          <w:sz w:val="20"/>
          <w:szCs w:val="20"/>
        </w:rPr>
        <w:t xml:space="preserve">Los </w:t>
      </w:r>
      <w:r w:rsidRPr="00936B2A">
        <w:rPr>
          <w:rFonts w:ascii="Calibri" w:hAnsi="Calibri" w:cs="Calibri"/>
          <w:b/>
          <w:sz w:val="20"/>
          <w:szCs w:val="20"/>
        </w:rPr>
        <w:t xml:space="preserve">gastos </w:t>
      </w:r>
      <w:r w:rsidRPr="00936B2A">
        <w:rPr>
          <w:rFonts w:ascii="Calibri" w:hAnsi="Calibri" w:cs="Calibri"/>
          <w:sz w:val="20"/>
          <w:szCs w:val="20"/>
        </w:rPr>
        <w:t>se imputarán por el importe de la base imponible (</w:t>
      </w:r>
      <w:r w:rsidRPr="00936B2A">
        <w:rPr>
          <w:rStyle w:val="Hyperlink"/>
          <w:rFonts w:ascii="Calibri" w:hAnsi="Calibri" w:cs="Calibri"/>
          <w:bCs/>
          <w:sz w:val="20"/>
          <w:szCs w:val="20"/>
          <w:u w:val="none"/>
          <w:lang w:val="es-ES"/>
        </w:rPr>
        <w:t>artículo</w:t>
      </w:r>
      <w:r>
        <w:rPr>
          <w:rStyle w:val="Hyperlink"/>
          <w:rFonts w:ascii="Calibri" w:hAnsi="Calibri" w:cs="Calibri"/>
          <w:bCs/>
          <w:sz w:val="20"/>
          <w:szCs w:val="20"/>
          <w:u w:val="none"/>
          <w:lang w:val="es-ES"/>
        </w:rPr>
        <w:t xml:space="preserve"> </w:t>
      </w:r>
      <w:r w:rsidRPr="00936B2A">
        <w:rPr>
          <w:rStyle w:val="Hyperlink"/>
          <w:rFonts w:ascii="Calibri" w:hAnsi="Calibri" w:cs="Calibri"/>
          <w:bCs/>
          <w:sz w:val="20"/>
          <w:szCs w:val="20"/>
          <w:u w:val="none"/>
          <w:lang w:val="es-ES"/>
        </w:rPr>
        <w:t>4.2</w:t>
      </w:r>
      <w:r w:rsidRPr="00936B2A">
        <w:rPr>
          <w:rStyle w:val="Hyperlink"/>
          <w:rFonts w:ascii="Calibri" w:hAnsi="Calibri" w:cs="Calibri"/>
          <w:bCs/>
          <w:color w:val="auto"/>
          <w:sz w:val="20"/>
          <w:szCs w:val="20"/>
          <w:u w:val="none"/>
          <w:lang w:val="es-ES"/>
        </w:rPr>
        <w:t>).</w:t>
      </w:r>
      <w:r w:rsidRPr="00936B2A">
        <w:rPr>
          <w:rFonts w:ascii="Calibri" w:hAnsi="Calibri" w:cs="Calibri"/>
          <w:sz w:val="20"/>
          <w:szCs w:val="20"/>
        </w:rPr>
        <w:t xml:space="preserve"> En el caso de gastos con imputación parcial se acompañará de un informe justificativo del representante legal de la entidad beneficiaria relativo al método de imputación empleado. </w:t>
      </w:r>
    </w:p>
    <w:p w:rsidR="00383A71" w:rsidRPr="00936B2A" w:rsidRDefault="00383A71" w:rsidP="004744A2">
      <w:pPr>
        <w:pStyle w:val="ListParagraph"/>
        <w:numPr>
          <w:ilvl w:val="0"/>
          <w:numId w:val="29"/>
        </w:numPr>
        <w:spacing w:before="120"/>
        <w:ind w:left="357" w:hanging="357"/>
        <w:jc w:val="both"/>
        <w:rPr>
          <w:rFonts w:ascii="Calibri" w:hAnsi="Calibri" w:cs="Calibri"/>
          <w:sz w:val="20"/>
          <w:szCs w:val="20"/>
        </w:rPr>
      </w:pPr>
      <w:r w:rsidRPr="00936B2A">
        <w:rPr>
          <w:rFonts w:ascii="Calibri" w:hAnsi="Calibri" w:cs="Calibri"/>
          <w:sz w:val="20"/>
          <w:szCs w:val="20"/>
        </w:rPr>
        <w:t xml:space="preserve">El </w:t>
      </w:r>
      <w:r w:rsidRPr="00936B2A">
        <w:rPr>
          <w:rFonts w:ascii="Calibri" w:hAnsi="Calibri" w:cs="Calibri"/>
          <w:b/>
          <w:sz w:val="20"/>
          <w:szCs w:val="20"/>
        </w:rPr>
        <w:t>gasto</w:t>
      </w:r>
      <w:r w:rsidRPr="00936B2A">
        <w:rPr>
          <w:rFonts w:ascii="Calibri" w:hAnsi="Calibri" w:cs="Calibri"/>
          <w:sz w:val="20"/>
          <w:szCs w:val="20"/>
        </w:rPr>
        <w:t xml:space="preserve"> no registrado en la “Aplicación Justific@” no será en ningún caso objeto de subsanación.</w:t>
      </w:r>
    </w:p>
    <w:p w:rsidR="00383A71" w:rsidRPr="00936B2A" w:rsidRDefault="00383A71" w:rsidP="004744A2">
      <w:pPr>
        <w:pStyle w:val="ListParagraph"/>
        <w:numPr>
          <w:ilvl w:val="0"/>
          <w:numId w:val="29"/>
        </w:numPr>
        <w:spacing w:before="120"/>
        <w:ind w:left="357" w:hanging="357"/>
        <w:jc w:val="both"/>
        <w:rPr>
          <w:rFonts w:ascii="Calibri" w:hAnsi="Calibri" w:cs="Calibri"/>
          <w:sz w:val="20"/>
          <w:szCs w:val="20"/>
        </w:rPr>
      </w:pPr>
      <w:r w:rsidRPr="00936B2A">
        <w:rPr>
          <w:rFonts w:ascii="Calibri" w:hAnsi="Calibri" w:cs="Calibri"/>
          <w:sz w:val="20"/>
          <w:szCs w:val="20"/>
        </w:rPr>
        <w:t>Como justificante de</w:t>
      </w:r>
      <w:r w:rsidRPr="00936B2A">
        <w:rPr>
          <w:rFonts w:ascii="Calibri" w:hAnsi="Calibri" w:cs="Calibri"/>
          <w:b/>
          <w:sz w:val="20"/>
          <w:szCs w:val="20"/>
        </w:rPr>
        <w:t xml:space="preserve"> pago</w:t>
      </w:r>
      <w:r w:rsidRPr="00936B2A">
        <w:rPr>
          <w:rFonts w:ascii="Calibri" w:hAnsi="Calibri" w:cs="Calibri"/>
          <w:sz w:val="20"/>
          <w:szCs w:val="20"/>
        </w:rPr>
        <w:t>, se deberá aportar la copia del extracto bancario junto con copia del cheque o de la orden de transferencia (</w:t>
      </w:r>
      <w:r w:rsidRPr="00936B2A">
        <w:rPr>
          <w:rStyle w:val="Hyperlink"/>
          <w:rFonts w:ascii="Calibri" w:hAnsi="Calibri" w:cs="Calibri"/>
          <w:bCs/>
          <w:sz w:val="20"/>
          <w:szCs w:val="20"/>
          <w:u w:val="none"/>
          <w:lang w:val="es-ES"/>
        </w:rPr>
        <w:t>artículo 9.2</w:t>
      </w:r>
      <w:r w:rsidRPr="00936B2A">
        <w:rPr>
          <w:rFonts w:ascii="Calibri" w:hAnsi="Calibri" w:cs="Calibri"/>
          <w:sz w:val="20"/>
          <w:szCs w:val="20"/>
        </w:rPr>
        <w:t xml:space="preserve">). </w:t>
      </w:r>
    </w:p>
    <w:p w:rsidR="00383A71" w:rsidRPr="004521F8" w:rsidRDefault="00383A71" w:rsidP="004521F8">
      <w:pPr>
        <w:pStyle w:val="ListParagraph"/>
        <w:numPr>
          <w:ilvl w:val="0"/>
          <w:numId w:val="29"/>
        </w:numPr>
        <w:spacing w:before="120"/>
        <w:ind w:left="357" w:hanging="357"/>
        <w:jc w:val="both"/>
        <w:rPr>
          <w:rFonts w:ascii="Calibri" w:hAnsi="Calibri" w:cs="Calibri"/>
          <w:sz w:val="20"/>
          <w:szCs w:val="20"/>
        </w:rPr>
      </w:pPr>
      <w:r w:rsidRPr="00CA61DD">
        <w:rPr>
          <w:rFonts w:ascii="Calibri" w:hAnsi="Calibri" w:cs="Calibri"/>
          <w:sz w:val="20"/>
          <w:szCs w:val="20"/>
        </w:rPr>
        <w:t xml:space="preserve">Sólo se aceptarán los </w:t>
      </w:r>
      <w:r w:rsidRPr="00CA61DD">
        <w:rPr>
          <w:rFonts w:ascii="Calibri" w:hAnsi="Calibri" w:cs="Calibri"/>
          <w:b/>
          <w:sz w:val="20"/>
          <w:szCs w:val="20"/>
        </w:rPr>
        <w:t>pagos</w:t>
      </w:r>
      <w:r w:rsidRPr="00CA61DD">
        <w:rPr>
          <w:rFonts w:ascii="Calibri" w:hAnsi="Calibri" w:cs="Calibri"/>
          <w:sz w:val="20"/>
          <w:szCs w:val="20"/>
        </w:rPr>
        <w:t xml:space="preserve"> realizados a través de entidad financiera (</w:t>
      </w:r>
      <w:r w:rsidRPr="00CA61DD">
        <w:rPr>
          <w:rStyle w:val="Hyperlink"/>
          <w:rFonts w:ascii="Calibri" w:hAnsi="Calibri" w:cs="Calibri"/>
          <w:sz w:val="20"/>
          <w:szCs w:val="20"/>
          <w:u w:val="none"/>
          <w:lang w:val="es-ES"/>
        </w:rPr>
        <w:t>artículo 9.2</w:t>
      </w:r>
      <w:r w:rsidRPr="00CA61DD">
        <w:rPr>
          <w:rFonts w:ascii="Calibri" w:hAnsi="Calibri" w:cs="Calibri"/>
          <w:sz w:val="20"/>
          <w:szCs w:val="20"/>
        </w:rPr>
        <w:t xml:space="preserve">). Son admisibles los documentos </w:t>
      </w:r>
      <w:r>
        <w:rPr>
          <w:rFonts w:ascii="Calibri" w:hAnsi="Calibri" w:cs="Calibri"/>
          <w:sz w:val="20"/>
          <w:szCs w:val="20"/>
        </w:rPr>
        <w:t xml:space="preserve">de </w:t>
      </w:r>
      <w:r w:rsidRPr="00CA61DD">
        <w:rPr>
          <w:rFonts w:ascii="Calibri" w:hAnsi="Calibri" w:cs="Calibri"/>
          <w:sz w:val="20"/>
          <w:szCs w:val="20"/>
        </w:rPr>
        <w:t>pa</w:t>
      </w:r>
      <w:r>
        <w:rPr>
          <w:rFonts w:ascii="Calibri" w:hAnsi="Calibri" w:cs="Calibri"/>
          <w:sz w:val="20"/>
          <w:szCs w:val="20"/>
        </w:rPr>
        <w:t xml:space="preserve">go </w:t>
      </w:r>
      <w:r w:rsidRPr="00CA61DD">
        <w:rPr>
          <w:rFonts w:ascii="Calibri" w:hAnsi="Calibri" w:cs="Calibri"/>
          <w:sz w:val="20"/>
          <w:szCs w:val="20"/>
        </w:rPr>
        <w:t>emitidos por banca on-line. No serán válidos las compensaciones entre facturas, ni pagos mediant</w:t>
      </w:r>
      <w:r>
        <w:rPr>
          <w:rFonts w:ascii="Calibri" w:hAnsi="Calibri" w:cs="Calibri"/>
          <w:sz w:val="20"/>
          <w:szCs w:val="20"/>
        </w:rPr>
        <w:t>e leasing, renting o similares.</w:t>
      </w:r>
      <w:bookmarkStart w:id="0" w:name="_GoBack"/>
      <w:bookmarkEnd w:id="0"/>
    </w:p>
    <w:p w:rsidR="00383A71" w:rsidRPr="00936B2A" w:rsidRDefault="00383A71" w:rsidP="00432A2D">
      <w:pPr>
        <w:pStyle w:val="ListParagraph"/>
        <w:numPr>
          <w:ilvl w:val="0"/>
          <w:numId w:val="29"/>
        </w:numPr>
        <w:spacing w:before="120"/>
        <w:ind w:left="357" w:hanging="357"/>
        <w:jc w:val="both"/>
        <w:rPr>
          <w:rFonts w:ascii="Calibri" w:hAnsi="Calibri" w:cs="Calibri"/>
          <w:sz w:val="20"/>
          <w:szCs w:val="20"/>
        </w:rPr>
      </w:pPr>
      <w:r>
        <w:rPr>
          <w:rFonts w:ascii="Calibri" w:hAnsi="Calibri" w:cs="Calibri"/>
          <w:sz w:val="20"/>
          <w:szCs w:val="20"/>
        </w:rPr>
        <w:t>En l</w:t>
      </w:r>
      <w:r w:rsidRPr="00936B2A">
        <w:rPr>
          <w:rFonts w:ascii="Calibri" w:hAnsi="Calibri" w:cs="Calibri"/>
          <w:sz w:val="20"/>
          <w:szCs w:val="20"/>
        </w:rPr>
        <w:t>a</w:t>
      </w:r>
      <w:r>
        <w:rPr>
          <w:rFonts w:ascii="Calibri" w:hAnsi="Calibri" w:cs="Calibri"/>
          <w:sz w:val="20"/>
          <w:szCs w:val="20"/>
        </w:rPr>
        <w:t>s</w:t>
      </w:r>
      <w:r w:rsidRPr="00936B2A">
        <w:rPr>
          <w:rFonts w:ascii="Calibri" w:hAnsi="Calibri" w:cs="Calibri"/>
          <w:sz w:val="20"/>
          <w:szCs w:val="20"/>
        </w:rPr>
        <w:t xml:space="preserve"> orden</w:t>
      </w:r>
      <w:r>
        <w:rPr>
          <w:rFonts w:ascii="Calibri" w:hAnsi="Calibri" w:cs="Calibri"/>
          <w:sz w:val="20"/>
          <w:szCs w:val="20"/>
        </w:rPr>
        <w:t>es de transferencia y/o</w:t>
      </w:r>
      <w:r w:rsidRPr="00936B2A">
        <w:rPr>
          <w:rFonts w:ascii="Calibri" w:hAnsi="Calibri" w:cs="Calibri"/>
          <w:sz w:val="20"/>
          <w:szCs w:val="20"/>
        </w:rPr>
        <w:t xml:space="preserve"> apunte</w:t>
      </w:r>
      <w:r>
        <w:rPr>
          <w:rFonts w:ascii="Calibri" w:hAnsi="Calibri" w:cs="Calibri"/>
          <w:sz w:val="20"/>
          <w:szCs w:val="20"/>
        </w:rPr>
        <w:t>s</w:t>
      </w:r>
      <w:r w:rsidRPr="00936B2A">
        <w:rPr>
          <w:rFonts w:ascii="Calibri" w:hAnsi="Calibri" w:cs="Calibri"/>
          <w:sz w:val="20"/>
          <w:szCs w:val="20"/>
        </w:rPr>
        <w:t xml:space="preserve"> del extracto bancario globales, se procederá según lo establecido en el </w:t>
      </w:r>
      <w:r w:rsidRPr="00936B2A">
        <w:rPr>
          <w:rStyle w:val="Hyperlink"/>
          <w:rFonts w:ascii="Calibri" w:hAnsi="Calibri" w:cs="Calibri"/>
          <w:bCs/>
          <w:sz w:val="20"/>
          <w:szCs w:val="20"/>
          <w:u w:val="none"/>
          <w:lang w:val="es-ES"/>
        </w:rPr>
        <w:t>artículo 9.2</w:t>
      </w:r>
      <w:r w:rsidRPr="00936B2A">
        <w:rPr>
          <w:rFonts w:ascii="Calibri" w:hAnsi="Calibri" w:cs="Calibri"/>
          <w:sz w:val="20"/>
          <w:szCs w:val="20"/>
        </w:rPr>
        <w:t>.</w:t>
      </w:r>
    </w:p>
    <w:p w:rsidR="00383A71" w:rsidRPr="00936B2A" w:rsidRDefault="00383A71" w:rsidP="004744A2">
      <w:pPr>
        <w:spacing w:before="240"/>
        <w:jc w:val="both"/>
        <w:rPr>
          <w:rFonts w:ascii="Calibri" w:hAnsi="Calibri" w:cs="Calibri"/>
          <w:b/>
          <w:sz w:val="20"/>
          <w:szCs w:val="20"/>
        </w:rPr>
      </w:pPr>
      <w:r w:rsidRPr="00936B2A">
        <w:rPr>
          <w:rFonts w:ascii="Calibri" w:hAnsi="Calibri" w:cs="Calibri"/>
          <w:b/>
          <w:sz w:val="20"/>
          <w:szCs w:val="20"/>
        </w:rPr>
        <w:t>DIFUSIÓN, PUBLICIDAD Y TRANSPARENCIA</w:t>
      </w:r>
    </w:p>
    <w:p w:rsidR="00383A71" w:rsidRPr="00936B2A" w:rsidRDefault="00383A71" w:rsidP="00AC46AE">
      <w:pPr>
        <w:jc w:val="both"/>
        <w:rPr>
          <w:rFonts w:ascii="Calibri" w:hAnsi="Calibri" w:cs="Calibri"/>
          <w:sz w:val="20"/>
          <w:szCs w:val="20"/>
        </w:rPr>
      </w:pPr>
    </w:p>
    <w:p w:rsidR="00383A71" w:rsidRPr="00936B2A" w:rsidRDefault="00383A71" w:rsidP="004744A2">
      <w:pPr>
        <w:jc w:val="both"/>
        <w:rPr>
          <w:rFonts w:ascii="Calibri" w:hAnsi="Calibri" w:cs="Calibri"/>
          <w:sz w:val="20"/>
          <w:szCs w:val="20"/>
        </w:rPr>
      </w:pPr>
      <w:r w:rsidRPr="00936B2A">
        <w:rPr>
          <w:rFonts w:ascii="Calibri" w:hAnsi="Calibri" w:cs="Calibri"/>
          <w:sz w:val="20"/>
          <w:szCs w:val="20"/>
        </w:rPr>
        <w:t>La entidad beneficiaria deberá aportar, para dar cumplimiento a las obligaciones de difusión, publicidad y trasparencia, la documentación gráfica que se indica en el modelo "Difusión, publicidad y transparencia" disponible en este apartado de Justificación 2017 del programa. Genere un documento en formato pdf con la información requerida y guárdelo en su ordenador para la posterior presentación.</w:t>
      </w:r>
    </w:p>
    <w:p w:rsidR="00383A71" w:rsidRPr="00936B2A" w:rsidRDefault="00383A71" w:rsidP="004744A2">
      <w:pPr>
        <w:jc w:val="both"/>
        <w:rPr>
          <w:rFonts w:ascii="Calibri" w:hAnsi="Calibri" w:cs="Calibri"/>
          <w:sz w:val="20"/>
          <w:szCs w:val="20"/>
        </w:rPr>
      </w:pPr>
    </w:p>
    <w:p w:rsidR="00383A71" w:rsidRPr="00936B2A" w:rsidRDefault="00383A71" w:rsidP="004744A2">
      <w:pPr>
        <w:jc w:val="both"/>
        <w:rPr>
          <w:rFonts w:ascii="Calibri" w:hAnsi="Calibri" w:cs="Calibri"/>
          <w:sz w:val="20"/>
          <w:szCs w:val="20"/>
        </w:rPr>
      </w:pPr>
      <w:r w:rsidRPr="00936B2A">
        <w:rPr>
          <w:rFonts w:ascii="Calibri" w:hAnsi="Calibri" w:cs="Calibri"/>
          <w:sz w:val="20"/>
          <w:szCs w:val="20"/>
        </w:rPr>
        <w:t>Acreditará que todas las medidas de información y comunicación relacionadas con el proyecto llevadas a cabo por el beneficiario incluyen:</w:t>
      </w:r>
    </w:p>
    <w:p w:rsidR="00383A71" w:rsidRPr="00936B2A" w:rsidRDefault="00383A71" w:rsidP="00271FDE">
      <w:pPr>
        <w:numPr>
          <w:ilvl w:val="0"/>
          <w:numId w:val="36"/>
        </w:numPr>
        <w:tabs>
          <w:tab w:val="clear" w:pos="1778"/>
          <w:tab w:val="num" w:pos="1276"/>
        </w:tabs>
        <w:ind w:left="1276"/>
        <w:jc w:val="both"/>
        <w:rPr>
          <w:rFonts w:ascii="Calibri" w:hAnsi="Calibri" w:cs="Calibri"/>
          <w:bCs/>
          <w:sz w:val="20"/>
          <w:szCs w:val="20"/>
        </w:rPr>
      </w:pPr>
      <w:r w:rsidRPr="00936B2A">
        <w:rPr>
          <w:rFonts w:ascii="Calibri" w:hAnsi="Calibri" w:cs="Calibri"/>
          <w:bCs/>
          <w:sz w:val="20"/>
          <w:szCs w:val="20"/>
        </w:rPr>
        <w:t xml:space="preserve">El </w:t>
      </w:r>
      <w:r w:rsidRPr="00936B2A">
        <w:rPr>
          <w:rFonts w:ascii="Calibri" w:hAnsi="Calibri" w:cs="Calibri"/>
          <w:b/>
          <w:bCs/>
          <w:sz w:val="20"/>
          <w:szCs w:val="20"/>
        </w:rPr>
        <w:t>emblema de la Unión Europea</w:t>
      </w:r>
      <w:r w:rsidRPr="00936B2A">
        <w:rPr>
          <w:rFonts w:ascii="Calibri" w:hAnsi="Calibri" w:cs="Calibri"/>
          <w:bCs/>
          <w:sz w:val="20"/>
          <w:szCs w:val="20"/>
        </w:rPr>
        <w:t xml:space="preserve">, según las características técnicas establecidas en el capítulo II y anexo II del Reglamento de ejecución UE nº 821/2014), y la </w:t>
      </w:r>
      <w:r w:rsidRPr="00936B2A">
        <w:rPr>
          <w:rFonts w:ascii="Calibri" w:hAnsi="Calibri" w:cs="Calibri"/>
          <w:b/>
          <w:bCs/>
          <w:sz w:val="20"/>
          <w:szCs w:val="20"/>
        </w:rPr>
        <w:t>referencia al Fondo Europeo de Desarrollo Regional</w:t>
      </w:r>
      <w:r w:rsidRPr="00936B2A">
        <w:rPr>
          <w:rFonts w:ascii="Calibri" w:hAnsi="Calibri" w:cs="Calibri"/>
          <w:bCs/>
          <w:sz w:val="20"/>
          <w:szCs w:val="20"/>
        </w:rPr>
        <w:t>;</w:t>
      </w:r>
    </w:p>
    <w:p w:rsidR="00383A71" w:rsidRPr="00936B2A" w:rsidRDefault="00383A71" w:rsidP="00C12705">
      <w:pPr>
        <w:numPr>
          <w:ilvl w:val="0"/>
          <w:numId w:val="36"/>
        </w:numPr>
        <w:tabs>
          <w:tab w:val="clear" w:pos="1778"/>
          <w:tab w:val="num" w:pos="1276"/>
        </w:tabs>
        <w:ind w:left="1276"/>
        <w:jc w:val="both"/>
        <w:rPr>
          <w:rFonts w:ascii="Calibri" w:hAnsi="Calibri" w:cs="Calibri"/>
          <w:b/>
          <w:sz w:val="20"/>
          <w:szCs w:val="20"/>
        </w:rPr>
      </w:pPr>
      <w:r w:rsidRPr="00936B2A">
        <w:rPr>
          <w:rFonts w:ascii="Calibri" w:hAnsi="Calibri" w:cs="Calibri"/>
          <w:bCs/>
          <w:sz w:val="20"/>
          <w:szCs w:val="20"/>
        </w:rPr>
        <w:t xml:space="preserve">El logotipo de </w:t>
      </w:r>
      <w:r w:rsidRPr="00936B2A">
        <w:rPr>
          <w:rFonts w:ascii="Calibri" w:hAnsi="Calibri" w:cs="Calibri"/>
          <w:b/>
          <w:bCs/>
          <w:sz w:val="20"/>
          <w:szCs w:val="20"/>
        </w:rPr>
        <w:t xml:space="preserve">IVACE </w:t>
      </w:r>
    </w:p>
    <w:p w:rsidR="00383A71" w:rsidRPr="00936B2A" w:rsidRDefault="00383A71" w:rsidP="00271FDE">
      <w:pPr>
        <w:spacing w:before="120"/>
        <w:jc w:val="both"/>
        <w:rPr>
          <w:rFonts w:ascii="Calibri" w:hAnsi="Calibri" w:cs="Calibri"/>
          <w:sz w:val="20"/>
          <w:szCs w:val="20"/>
        </w:rPr>
      </w:pPr>
      <w:r w:rsidRPr="00936B2A">
        <w:rPr>
          <w:rFonts w:ascii="Calibri" w:hAnsi="Calibri" w:cs="Calibri"/>
          <w:bCs/>
          <w:sz w:val="20"/>
          <w:szCs w:val="20"/>
        </w:rPr>
        <w:t>Las imágenes  a utilizar están disponible en &lt;</w:t>
      </w:r>
      <w:hyperlink r:id="rId9" w:history="1">
        <w:r w:rsidRPr="00936B2A">
          <w:rPr>
            <w:rStyle w:val="Hyperlink"/>
            <w:rFonts w:ascii="Calibri" w:hAnsi="Calibri" w:cs="Calibri"/>
            <w:bCs/>
            <w:sz w:val="20"/>
            <w:szCs w:val="20"/>
            <w:u w:val="none"/>
          </w:rPr>
          <w:t>http://www.ivace.es/</w:t>
        </w:r>
      </w:hyperlink>
      <w:r w:rsidRPr="00936B2A">
        <w:rPr>
          <w:rFonts w:ascii="Calibri" w:hAnsi="Calibri" w:cs="Calibri"/>
          <w:bCs/>
          <w:sz w:val="20"/>
          <w:szCs w:val="20"/>
        </w:rPr>
        <w:t>&gt; apartado “Descargas”</w:t>
      </w:r>
    </w:p>
    <w:p w:rsidR="00383A71" w:rsidRPr="00936B2A" w:rsidRDefault="00383A71" w:rsidP="00C12705">
      <w:pPr>
        <w:spacing w:before="240"/>
        <w:jc w:val="both"/>
        <w:rPr>
          <w:rFonts w:ascii="Calibri" w:hAnsi="Calibri" w:cs="Calibri"/>
          <w:b/>
          <w:sz w:val="20"/>
          <w:szCs w:val="20"/>
        </w:rPr>
      </w:pPr>
      <w:r w:rsidRPr="00936B2A">
        <w:rPr>
          <w:rFonts w:ascii="Calibri" w:hAnsi="Calibri" w:cs="Calibri"/>
          <w:b/>
          <w:sz w:val="20"/>
          <w:szCs w:val="20"/>
        </w:rPr>
        <w:t>DECLARACIÓN RESPONSABLE DE LAS FUENTES DE FINANCIACIÓN DEL PROYECTO</w:t>
      </w:r>
    </w:p>
    <w:p w:rsidR="00383A71" w:rsidRPr="00936B2A" w:rsidRDefault="00383A71" w:rsidP="00AB0C27">
      <w:pPr>
        <w:jc w:val="both"/>
        <w:rPr>
          <w:rFonts w:ascii="Calibri" w:hAnsi="Calibri" w:cs="Calibri"/>
          <w:sz w:val="20"/>
          <w:szCs w:val="20"/>
          <w:lang w:val="es-ES_tradnl"/>
        </w:rPr>
      </w:pPr>
    </w:p>
    <w:p w:rsidR="00383A71" w:rsidRPr="00936B2A" w:rsidRDefault="00383A71" w:rsidP="00AB0C27">
      <w:pPr>
        <w:jc w:val="both"/>
        <w:rPr>
          <w:rFonts w:ascii="Calibri" w:hAnsi="Calibri" w:cs="Calibri"/>
          <w:sz w:val="20"/>
          <w:szCs w:val="20"/>
        </w:rPr>
      </w:pPr>
      <w:r w:rsidRPr="00936B2A">
        <w:rPr>
          <w:rFonts w:ascii="Calibri" w:hAnsi="Calibri" w:cs="Calibri"/>
          <w:sz w:val="20"/>
          <w:szCs w:val="20"/>
        </w:rPr>
        <w:t xml:space="preserve">Se cumplimentará el modelo "Declaración fuentes de financiación" disponible en el apartado de Justificación 2017. En dicho documento se deberán consignar las subvenciones, ayudas, ingresos o recursos procedentes de entes públicos o privados nacionales, de la Unión Europea o de organismos internacionales para los mismos gastos subvencionables que los del proyecto presentado ante el IVACE, tal como se establece en el </w:t>
      </w:r>
      <w:r w:rsidRPr="00936B2A">
        <w:rPr>
          <w:rStyle w:val="Hyperlink"/>
          <w:rFonts w:ascii="Calibri" w:hAnsi="Calibri" w:cs="Calibri"/>
          <w:bCs/>
          <w:sz w:val="20"/>
          <w:szCs w:val="20"/>
          <w:u w:val="none"/>
        </w:rPr>
        <w:t>artículo 12 de las Bases reguladoras</w:t>
      </w:r>
      <w:r w:rsidRPr="00936B2A">
        <w:rPr>
          <w:rFonts w:ascii="Calibri" w:hAnsi="Calibri" w:cs="Calibri"/>
          <w:sz w:val="20"/>
          <w:szCs w:val="20"/>
        </w:rPr>
        <w:t xml:space="preserve">. Genere un documento en formato pdf con la información requerida y guárdelo en su ordenador para la posterior presentación. </w:t>
      </w:r>
    </w:p>
    <w:p w:rsidR="00383A71" w:rsidRPr="00936B2A" w:rsidRDefault="00383A71" w:rsidP="00802C9B">
      <w:pPr>
        <w:spacing w:before="60"/>
        <w:jc w:val="both"/>
        <w:rPr>
          <w:rFonts w:ascii="Calibri" w:hAnsi="Calibri" w:cs="Calibri"/>
          <w:i/>
          <w:sz w:val="20"/>
          <w:szCs w:val="20"/>
        </w:rPr>
      </w:pPr>
      <w:r w:rsidRPr="00936B2A">
        <w:rPr>
          <w:rFonts w:ascii="Calibri" w:hAnsi="Calibri" w:cs="Calibri"/>
          <w:i/>
          <w:sz w:val="20"/>
          <w:szCs w:val="20"/>
        </w:rPr>
        <w:t>Importante: Este modelo será cumplimentado y presentado aun no habiendo recibido ningún otro tipo de ayuda</w:t>
      </w:r>
    </w:p>
    <w:p w:rsidR="00383A71" w:rsidRPr="00936B2A" w:rsidRDefault="00383A71" w:rsidP="002B3DDC">
      <w:pPr>
        <w:spacing w:before="240"/>
        <w:jc w:val="both"/>
        <w:rPr>
          <w:rFonts w:ascii="Calibri" w:hAnsi="Calibri" w:cs="Calibri"/>
          <w:b/>
          <w:sz w:val="20"/>
          <w:szCs w:val="20"/>
        </w:rPr>
      </w:pPr>
      <w:r w:rsidRPr="00936B2A">
        <w:rPr>
          <w:rFonts w:ascii="Calibri" w:hAnsi="Calibri" w:cs="Calibri"/>
          <w:b/>
          <w:sz w:val="20"/>
          <w:szCs w:val="20"/>
        </w:rPr>
        <w:t>DECLARACIÓN RESPONSABLE DE AYUDAS DE MINIMIS CONCEDIDAS A ÚNICA ENTIDAD BENEFICIARIA</w:t>
      </w:r>
    </w:p>
    <w:p w:rsidR="00383A71" w:rsidRPr="00936B2A" w:rsidRDefault="00383A71" w:rsidP="002B3DDC">
      <w:pPr>
        <w:spacing w:before="240"/>
        <w:jc w:val="both"/>
        <w:rPr>
          <w:rFonts w:ascii="Calibri" w:hAnsi="Calibri" w:cs="Calibri"/>
          <w:sz w:val="20"/>
          <w:szCs w:val="20"/>
        </w:rPr>
      </w:pPr>
      <w:r w:rsidRPr="00936B2A">
        <w:rPr>
          <w:rFonts w:ascii="Calibri" w:hAnsi="Calibri" w:cs="Calibri"/>
          <w:sz w:val="20"/>
          <w:szCs w:val="20"/>
        </w:rPr>
        <w:t>Se cumplimentará el modelo "Declaración ayudas minimis" disponible en el apartado de Justificación 2017 del programa. Genere un documento en formato pdf con la información requerida y guárdelo en su ordenador para la posterior presentación.</w:t>
      </w:r>
    </w:p>
    <w:p w:rsidR="00383A71" w:rsidRPr="00936B2A" w:rsidRDefault="00383A71" w:rsidP="0074408F">
      <w:pPr>
        <w:spacing w:before="120"/>
        <w:jc w:val="both"/>
        <w:rPr>
          <w:rFonts w:ascii="Calibri" w:hAnsi="Calibri" w:cs="Calibri"/>
          <w:sz w:val="20"/>
          <w:szCs w:val="20"/>
        </w:rPr>
      </w:pPr>
      <w:r w:rsidRPr="00936B2A">
        <w:rPr>
          <w:rFonts w:ascii="Calibri" w:hAnsi="Calibri" w:cs="Calibri"/>
          <w:sz w:val="20"/>
          <w:szCs w:val="20"/>
        </w:rPr>
        <w:t xml:space="preserve">La entidad beneficiaria declarará el resto de ayudas de minimis concedidas para costes subvencionables distintos a los presentados al IVACE para la justificación del proyecto, tal como se establece en </w:t>
      </w:r>
      <w:r w:rsidRPr="00936B2A">
        <w:rPr>
          <w:rStyle w:val="Hyperlink"/>
          <w:rFonts w:ascii="Calibri" w:hAnsi="Calibri" w:cs="Calibri"/>
          <w:bCs/>
          <w:color w:val="auto"/>
          <w:sz w:val="20"/>
          <w:szCs w:val="20"/>
          <w:u w:val="none"/>
        </w:rPr>
        <w:t xml:space="preserve">el </w:t>
      </w:r>
      <w:r w:rsidRPr="00936B2A">
        <w:rPr>
          <w:rStyle w:val="Hyperlink"/>
          <w:rFonts w:ascii="Calibri" w:hAnsi="Calibri" w:cs="Calibri"/>
          <w:bCs/>
          <w:sz w:val="20"/>
          <w:szCs w:val="20"/>
          <w:u w:val="none"/>
        </w:rPr>
        <w:t>artículo 12 de las Bases reguladoras</w:t>
      </w:r>
      <w:r w:rsidRPr="00936B2A">
        <w:rPr>
          <w:rStyle w:val="Hyperlink"/>
          <w:rFonts w:ascii="Calibri" w:hAnsi="Calibri" w:cs="Calibri"/>
          <w:bCs/>
          <w:color w:val="auto"/>
          <w:sz w:val="20"/>
          <w:szCs w:val="20"/>
          <w:u w:val="none"/>
        </w:rPr>
        <w:t xml:space="preserve"> y en el </w:t>
      </w:r>
      <w:r w:rsidRPr="00936B2A">
        <w:rPr>
          <w:rStyle w:val="Hyperlink"/>
          <w:rFonts w:ascii="Calibri" w:hAnsi="Calibri" w:cs="Calibri"/>
          <w:bCs/>
          <w:sz w:val="20"/>
          <w:szCs w:val="20"/>
          <w:u w:val="none"/>
        </w:rPr>
        <w:t>artículo 5 de la Convocatoria de ayudas</w:t>
      </w:r>
      <w:r w:rsidRPr="00936B2A">
        <w:rPr>
          <w:rFonts w:ascii="Calibri" w:hAnsi="Calibri" w:cs="Calibri"/>
          <w:sz w:val="20"/>
          <w:szCs w:val="20"/>
        </w:rPr>
        <w:t>.</w:t>
      </w:r>
    </w:p>
    <w:p w:rsidR="00383A71" w:rsidRPr="00936B2A" w:rsidRDefault="00383A71" w:rsidP="00C12705">
      <w:pPr>
        <w:spacing w:before="240"/>
        <w:jc w:val="both"/>
        <w:rPr>
          <w:rFonts w:ascii="Calibri" w:hAnsi="Calibri" w:cs="Calibri"/>
          <w:sz w:val="20"/>
          <w:szCs w:val="20"/>
        </w:rPr>
      </w:pPr>
      <w:r w:rsidRPr="00936B2A">
        <w:rPr>
          <w:rFonts w:ascii="Calibri" w:hAnsi="Calibri" w:cs="Calibri"/>
          <w:i/>
          <w:sz w:val="20"/>
          <w:szCs w:val="20"/>
        </w:rPr>
        <w:t>Importante: Este modelo será cumplimentado y presentado aun no habiendo recibido ningún otro tipo de ayuda de minimis</w:t>
      </w:r>
    </w:p>
    <w:p w:rsidR="00383A71" w:rsidRPr="00936B2A" w:rsidRDefault="00383A71" w:rsidP="006C19D8">
      <w:pPr>
        <w:spacing w:before="240"/>
        <w:jc w:val="both"/>
        <w:rPr>
          <w:rFonts w:ascii="Calibri" w:hAnsi="Calibri" w:cs="Calibri"/>
          <w:b/>
          <w:sz w:val="20"/>
          <w:szCs w:val="20"/>
        </w:rPr>
      </w:pPr>
      <w:r w:rsidRPr="00936B2A">
        <w:rPr>
          <w:rFonts w:ascii="Calibri" w:hAnsi="Calibri" w:cs="Calibri"/>
          <w:b/>
          <w:sz w:val="20"/>
          <w:szCs w:val="20"/>
        </w:rPr>
        <w:t>DOCUMENTO BANCARIO ACREDITATIVO TITULARIDAD</w:t>
      </w:r>
    </w:p>
    <w:p w:rsidR="00383A71" w:rsidRPr="00936B2A" w:rsidRDefault="00383A71" w:rsidP="006C19D8">
      <w:pPr>
        <w:spacing w:before="240"/>
        <w:jc w:val="both"/>
        <w:rPr>
          <w:rFonts w:ascii="Calibri" w:hAnsi="Calibri" w:cs="Calibri"/>
          <w:sz w:val="20"/>
          <w:szCs w:val="20"/>
        </w:rPr>
      </w:pPr>
      <w:r w:rsidRPr="00936B2A">
        <w:rPr>
          <w:rFonts w:ascii="Calibri" w:hAnsi="Calibri" w:cs="Calibri"/>
          <w:sz w:val="20"/>
          <w:szCs w:val="20"/>
        </w:rPr>
        <w:t xml:space="preserve">Documento bancario que acredite titularidad de la cuenta </w:t>
      </w:r>
      <w:r w:rsidRPr="00936B2A">
        <w:rPr>
          <w:rFonts w:ascii="Calibri" w:hAnsi="Calibri" w:cs="Calibri"/>
          <w:b/>
          <w:sz w:val="20"/>
          <w:szCs w:val="20"/>
        </w:rPr>
        <w:t xml:space="preserve">indicada </w:t>
      </w:r>
      <w:r w:rsidRPr="00936B2A">
        <w:rPr>
          <w:rFonts w:ascii="Calibri" w:hAnsi="Calibri" w:cs="Calibri"/>
          <w:sz w:val="20"/>
          <w:szCs w:val="20"/>
        </w:rPr>
        <w:t>para el pago de la subvención</w:t>
      </w:r>
      <w:r w:rsidRPr="00936B2A">
        <w:rPr>
          <w:rFonts w:ascii="Calibri" w:hAnsi="Calibri" w:cs="Calibri"/>
          <w:b/>
          <w:sz w:val="20"/>
          <w:szCs w:val="20"/>
        </w:rPr>
        <w:t xml:space="preserve"> en el impreso de solicitud</w:t>
      </w:r>
      <w:r w:rsidRPr="00936B2A">
        <w:rPr>
          <w:rFonts w:ascii="Calibri" w:hAnsi="Calibri" w:cs="Calibri"/>
          <w:sz w:val="20"/>
          <w:szCs w:val="20"/>
        </w:rPr>
        <w:t>. Genere un documento en formato pdf con la información requerida y guárdelo en su ordenador para la posterior presentación.</w:t>
      </w:r>
    </w:p>
    <w:p w:rsidR="00383A71" w:rsidRPr="00936B2A" w:rsidRDefault="00383A71" w:rsidP="0041327A">
      <w:pPr>
        <w:spacing w:before="120"/>
        <w:jc w:val="both"/>
        <w:rPr>
          <w:rFonts w:ascii="Calibri" w:hAnsi="Calibri" w:cs="Calibri"/>
          <w:sz w:val="20"/>
          <w:szCs w:val="20"/>
        </w:rPr>
      </w:pPr>
      <w:r w:rsidRPr="00936B2A">
        <w:rPr>
          <w:rFonts w:ascii="Calibri" w:hAnsi="Calibri" w:cs="Calibri"/>
          <w:sz w:val="20"/>
          <w:szCs w:val="20"/>
        </w:rPr>
        <w:t>En caso de que la entidad beneficiaria haya modificado la cuenta indicada en su solicitud de ayuda será necesario además notificarlo como actualización de documentación administrativa.</w:t>
      </w:r>
    </w:p>
    <w:p w:rsidR="00383A71" w:rsidRPr="00936B2A" w:rsidRDefault="00383A71" w:rsidP="00C12705">
      <w:pPr>
        <w:spacing w:before="240"/>
        <w:jc w:val="both"/>
        <w:rPr>
          <w:rFonts w:ascii="Calibri" w:hAnsi="Calibri" w:cs="Calibri"/>
          <w:b/>
          <w:sz w:val="20"/>
          <w:szCs w:val="20"/>
        </w:rPr>
      </w:pPr>
      <w:r w:rsidRPr="00936B2A">
        <w:rPr>
          <w:rFonts w:ascii="Calibri" w:hAnsi="Calibri" w:cs="Calibri"/>
          <w:b/>
          <w:sz w:val="20"/>
          <w:szCs w:val="20"/>
        </w:rPr>
        <w:t>RESTO DE DOCUMENTACIÓN A APORTAR</w:t>
      </w:r>
    </w:p>
    <w:p w:rsidR="00383A71" w:rsidRPr="00936B2A" w:rsidRDefault="00383A71" w:rsidP="00C8321C">
      <w:pPr>
        <w:ind w:firstLine="709"/>
        <w:jc w:val="both"/>
        <w:rPr>
          <w:rFonts w:ascii="Calibri" w:hAnsi="Calibri" w:cs="Calibri"/>
          <w:b/>
          <w:sz w:val="20"/>
          <w:szCs w:val="20"/>
        </w:rPr>
      </w:pPr>
    </w:p>
    <w:p w:rsidR="00383A71" w:rsidRPr="00936B2A" w:rsidRDefault="00383A71" w:rsidP="00267F8C">
      <w:pPr>
        <w:jc w:val="both"/>
        <w:rPr>
          <w:rFonts w:ascii="Calibri" w:hAnsi="Calibri" w:cs="Calibri"/>
          <w:sz w:val="20"/>
          <w:szCs w:val="20"/>
        </w:rPr>
      </w:pPr>
      <w:r w:rsidRPr="00936B2A">
        <w:rPr>
          <w:rFonts w:ascii="Calibri" w:hAnsi="Calibri" w:cs="Calibri"/>
          <w:sz w:val="20"/>
          <w:szCs w:val="20"/>
        </w:rPr>
        <w:t>Además de la documentación indicada en los apartados anteriores se deberá presentar, si procede, cualquier otra documentación necesaria para asegurar el cumplimiento de requisitos de la convocatoria o aspectos indicados en la notificación de la concesión de la ayuda. Si necesita justificar alguno de estos aspectos genere el documento correspondiente en formato pdf con la información requerida y guárdelos en su ordenador para la posterior presentación.</w:t>
      </w:r>
    </w:p>
    <w:p w:rsidR="00383A71" w:rsidRPr="00936B2A" w:rsidRDefault="00383A71" w:rsidP="0041327A">
      <w:pPr>
        <w:pStyle w:val="ListParagraph"/>
        <w:numPr>
          <w:ilvl w:val="0"/>
          <w:numId w:val="22"/>
        </w:numPr>
        <w:spacing w:before="240"/>
        <w:ind w:left="426" w:hanging="284"/>
        <w:jc w:val="both"/>
        <w:rPr>
          <w:rFonts w:ascii="Calibri" w:hAnsi="Calibri" w:cs="Calibri"/>
          <w:sz w:val="20"/>
          <w:szCs w:val="20"/>
        </w:rPr>
      </w:pPr>
      <w:r w:rsidRPr="00936B2A">
        <w:rPr>
          <w:rFonts w:ascii="Calibri" w:hAnsi="Calibri" w:cs="Calibri"/>
          <w:b/>
          <w:sz w:val="20"/>
          <w:szCs w:val="20"/>
        </w:rPr>
        <w:t xml:space="preserve">Documentación medioambiental no aportada en fase de solicitud </w:t>
      </w:r>
    </w:p>
    <w:p w:rsidR="00383A71" w:rsidRPr="00936B2A" w:rsidRDefault="00383A71" w:rsidP="00C12705">
      <w:pPr>
        <w:ind w:left="426"/>
        <w:jc w:val="both"/>
        <w:rPr>
          <w:rFonts w:ascii="Calibri" w:hAnsi="Calibri" w:cs="Calibri"/>
          <w:sz w:val="20"/>
          <w:szCs w:val="20"/>
          <w:highlight w:val="lightGray"/>
        </w:rPr>
      </w:pPr>
      <w:r w:rsidRPr="00936B2A">
        <w:rPr>
          <w:rFonts w:ascii="Calibri" w:hAnsi="Calibri" w:cs="Calibri"/>
          <w:sz w:val="20"/>
          <w:szCs w:val="20"/>
        </w:rPr>
        <w:t xml:space="preserve">Se aportará la documentación acreditativa del instrumento de control ambiental al cual están sometidas las actividades e instalaciones en las que el solicitante de la subvención realiza su actividad y en las que ejecuta el proyecto según lo descrito en el </w:t>
      </w:r>
      <w:r w:rsidRPr="00936B2A">
        <w:rPr>
          <w:rStyle w:val="Hyperlink"/>
          <w:rFonts w:ascii="Calibri" w:hAnsi="Calibri" w:cs="Calibri"/>
          <w:sz w:val="20"/>
          <w:szCs w:val="20"/>
          <w:u w:val="none"/>
        </w:rPr>
        <w:t>artículo 6 apartado 6 de la convocatoria</w:t>
      </w:r>
      <w:r w:rsidRPr="00936B2A">
        <w:rPr>
          <w:rFonts w:ascii="Calibri" w:hAnsi="Calibri" w:cs="Calibri"/>
          <w:sz w:val="20"/>
          <w:szCs w:val="20"/>
        </w:rPr>
        <w:t xml:space="preserve"> cuando esta documentación no se hubiera presentado en el trámite de solicitud de la ayuda.</w:t>
      </w:r>
    </w:p>
    <w:p w:rsidR="00383A71" w:rsidRPr="00936B2A" w:rsidRDefault="00383A71" w:rsidP="0041327A">
      <w:pPr>
        <w:pStyle w:val="ListParagraph"/>
        <w:numPr>
          <w:ilvl w:val="0"/>
          <w:numId w:val="22"/>
        </w:numPr>
        <w:spacing w:before="200"/>
        <w:ind w:left="426" w:hanging="284"/>
        <w:jc w:val="both"/>
        <w:rPr>
          <w:rFonts w:ascii="Calibri" w:hAnsi="Calibri" w:cs="Calibri"/>
          <w:sz w:val="20"/>
          <w:szCs w:val="20"/>
        </w:rPr>
      </w:pPr>
      <w:r w:rsidRPr="00936B2A">
        <w:rPr>
          <w:rFonts w:ascii="Calibri" w:hAnsi="Calibri" w:cs="Calibri"/>
          <w:b/>
          <w:sz w:val="20"/>
          <w:szCs w:val="20"/>
        </w:rPr>
        <w:t>Actualizaciones en documentación administrativa</w:t>
      </w:r>
    </w:p>
    <w:p w:rsidR="00383A71" w:rsidRPr="00936B2A" w:rsidRDefault="00383A71" w:rsidP="0041327A">
      <w:pPr>
        <w:ind w:left="425"/>
        <w:jc w:val="both"/>
        <w:rPr>
          <w:rFonts w:ascii="Calibri" w:hAnsi="Calibri" w:cs="Calibri"/>
          <w:sz w:val="20"/>
          <w:szCs w:val="20"/>
        </w:rPr>
      </w:pPr>
      <w:r w:rsidRPr="00936B2A">
        <w:rPr>
          <w:rFonts w:ascii="Calibri" w:hAnsi="Calibri" w:cs="Calibri"/>
          <w:sz w:val="20"/>
          <w:szCs w:val="20"/>
        </w:rPr>
        <w:t xml:space="preserve">En caso de haberse producido alguna modificación de la documentación administrativa presentada anteriormente al IVACE (por ejemplo: cuenta bancaria distinta a la indicada en la solicitud de ayuda, poder del representante legal, estatutos, cambio de domicilio, cambio de forma jurídica, etc.), se aportará la actualización de la misma como se recoge en el </w:t>
      </w:r>
      <w:r w:rsidRPr="00936B2A">
        <w:rPr>
          <w:rStyle w:val="Hyperlink"/>
          <w:rFonts w:ascii="Calibri" w:hAnsi="Calibri" w:cs="Calibri"/>
          <w:sz w:val="20"/>
          <w:szCs w:val="20"/>
          <w:u w:val="none"/>
        </w:rPr>
        <w:t>artículo 10 apartado e) de las Bases Reguladoras</w:t>
      </w:r>
      <w:r w:rsidRPr="00936B2A">
        <w:rPr>
          <w:rFonts w:ascii="Calibri" w:hAnsi="Calibri" w:cs="Calibri"/>
          <w:sz w:val="20"/>
          <w:szCs w:val="20"/>
        </w:rPr>
        <w:t>.</w:t>
      </w:r>
    </w:p>
    <w:p w:rsidR="00383A71" w:rsidRPr="00936B2A" w:rsidRDefault="00383A71" w:rsidP="0041327A">
      <w:pPr>
        <w:ind w:left="425"/>
        <w:jc w:val="both"/>
        <w:rPr>
          <w:rFonts w:ascii="Calibri" w:hAnsi="Calibri" w:cs="Calibri"/>
          <w:sz w:val="20"/>
          <w:szCs w:val="20"/>
        </w:rPr>
      </w:pPr>
    </w:p>
    <w:p w:rsidR="00383A71" w:rsidRPr="00936B2A" w:rsidRDefault="00383A71" w:rsidP="00DE6FFE">
      <w:pPr>
        <w:pStyle w:val="BodyText"/>
        <w:numPr>
          <w:ilvl w:val="0"/>
          <w:numId w:val="12"/>
        </w:numPr>
        <w:spacing w:before="240"/>
        <w:ind w:left="284" w:hanging="284"/>
        <w:jc w:val="left"/>
        <w:rPr>
          <w:rFonts w:ascii="Calibri" w:hAnsi="Calibri" w:cs="Calibri"/>
        </w:rPr>
      </w:pPr>
      <w:r w:rsidRPr="00936B2A">
        <w:rPr>
          <w:rFonts w:ascii="Calibri" w:hAnsi="Calibri" w:cs="Calibri"/>
        </w:rPr>
        <w:t>SOLICITUD DE PAGO Y PRESENTACIÓN DE LA DOCUMENTACIÓN DE JUSTIFICACIÓN</w:t>
      </w:r>
    </w:p>
    <w:p w:rsidR="00383A71" w:rsidRPr="00936B2A" w:rsidRDefault="00383A71" w:rsidP="00BD2BF2">
      <w:pPr>
        <w:jc w:val="both"/>
        <w:rPr>
          <w:rFonts w:ascii="Calibri" w:hAnsi="Calibri" w:cs="Calibri"/>
          <w:sz w:val="20"/>
          <w:szCs w:val="20"/>
          <w:lang w:val="es-ES_tradnl"/>
        </w:rPr>
      </w:pPr>
    </w:p>
    <w:p w:rsidR="00383A71" w:rsidRPr="00936B2A" w:rsidRDefault="00383A71" w:rsidP="00241577">
      <w:pPr>
        <w:jc w:val="both"/>
        <w:rPr>
          <w:rFonts w:ascii="Calibri" w:hAnsi="Calibri" w:cs="Calibri"/>
          <w:sz w:val="20"/>
          <w:szCs w:val="20"/>
        </w:rPr>
      </w:pPr>
      <w:r w:rsidRPr="00936B2A">
        <w:rPr>
          <w:rFonts w:ascii="Calibri" w:hAnsi="Calibri" w:cs="Calibri"/>
          <w:sz w:val="20"/>
          <w:szCs w:val="20"/>
        </w:rPr>
        <w:t>Estos trámites deberán realizarse mediante:</w:t>
      </w:r>
    </w:p>
    <w:p w:rsidR="00383A71" w:rsidRPr="00936B2A" w:rsidRDefault="00383A71" w:rsidP="00241577">
      <w:pPr>
        <w:jc w:val="both"/>
        <w:rPr>
          <w:rFonts w:ascii="Calibri" w:hAnsi="Calibri" w:cs="Calibri"/>
          <w:sz w:val="20"/>
          <w:szCs w:val="20"/>
        </w:rPr>
      </w:pPr>
    </w:p>
    <w:p w:rsidR="00383A71" w:rsidRPr="00936B2A" w:rsidRDefault="00383A71" w:rsidP="00241577">
      <w:pPr>
        <w:pStyle w:val="ListParagraph"/>
        <w:numPr>
          <w:ilvl w:val="0"/>
          <w:numId w:val="20"/>
        </w:numPr>
        <w:jc w:val="both"/>
        <w:rPr>
          <w:rFonts w:ascii="Calibri" w:hAnsi="Calibri" w:cs="Calibri"/>
          <w:sz w:val="20"/>
          <w:szCs w:val="20"/>
        </w:rPr>
      </w:pPr>
      <w:r w:rsidRPr="00936B2A">
        <w:rPr>
          <w:rFonts w:ascii="Calibri" w:hAnsi="Calibri" w:cs="Calibri"/>
          <w:sz w:val="20"/>
          <w:szCs w:val="20"/>
        </w:rPr>
        <w:t>Certificado electrónico de persona jurídica de la entidad beneficiaria, o</w:t>
      </w:r>
    </w:p>
    <w:p w:rsidR="00383A71" w:rsidRPr="00936B2A" w:rsidRDefault="00383A71" w:rsidP="00241577">
      <w:pPr>
        <w:pStyle w:val="ListParagraph"/>
        <w:numPr>
          <w:ilvl w:val="0"/>
          <w:numId w:val="20"/>
        </w:numPr>
        <w:jc w:val="both"/>
        <w:rPr>
          <w:rFonts w:ascii="Calibri" w:hAnsi="Calibri" w:cs="Calibri"/>
          <w:sz w:val="20"/>
          <w:szCs w:val="20"/>
        </w:rPr>
      </w:pPr>
      <w:r w:rsidRPr="00936B2A">
        <w:rPr>
          <w:rFonts w:ascii="Calibri" w:hAnsi="Calibri" w:cs="Calibri"/>
          <w:sz w:val="20"/>
          <w:szCs w:val="20"/>
        </w:rPr>
        <w:t>Certificado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383A71" w:rsidRPr="00936B2A" w:rsidRDefault="00383A71" w:rsidP="00241577">
      <w:pPr>
        <w:jc w:val="both"/>
        <w:rPr>
          <w:rFonts w:ascii="Calibri" w:hAnsi="Calibri" w:cs="Calibri"/>
          <w:sz w:val="20"/>
          <w:szCs w:val="20"/>
          <w:lang w:val="es-ES_tradnl"/>
        </w:rPr>
      </w:pPr>
    </w:p>
    <w:p w:rsidR="00383A71" w:rsidRPr="00936B2A" w:rsidRDefault="00383A71" w:rsidP="00241577">
      <w:pPr>
        <w:jc w:val="both"/>
        <w:rPr>
          <w:rFonts w:ascii="Calibri" w:hAnsi="Calibri" w:cs="Calibri"/>
          <w:sz w:val="20"/>
          <w:szCs w:val="20"/>
          <w:lang w:val="es-ES_tradnl"/>
        </w:rPr>
      </w:pPr>
      <w:r w:rsidRPr="00936B2A">
        <w:rPr>
          <w:rFonts w:ascii="Calibri" w:hAnsi="Calibri" w:cs="Calibri"/>
          <w:b/>
          <w:sz w:val="20"/>
          <w:szCs w:val="20"/>
          <w:lang w:val="es-ES_tradnl"/>
        </w:rPr>
        <w:t>Importante</w:t>
      </w:r>
      <w:r w:rsidRPr="00936B2A">
        <w:rPr>
          <w:rFonts w:ascii="Calibri" w:hAnsi="Calibri" w:cs="Calibri"/>
          <w:sz w:val="20"/>
          <w:szCs w:val="20"/>
          <w:lang w:val="es-ES_tradnl"/>
        </w:rPr>
        <w:t xml:space="preserve">: En el caso de tramitar la solicitud de pago con un certificado de otra entidad distinta de la beneficiaria o de una persona física sin poder de representación, podrá iniciarse la tramitación, pero no se podrá registrar la documentación en el IVACE y se enviará a la firma de la entidad beneficiaria o de su representante legal para concluir el trámite. </w:t>
      </w:r>
    </w:p>
    <w:p w:rsidR="00383A71" w:rsidRPr="00936B2A" w:rsidRDefault="00383A71" w:rsidP="00241577">
      <w:pPr>
        <w:jc w:val="both"/>
        <w:rPr>
          <w:rFonts w:ascii="Calibri" w:hAnsi="Calibri" w:cs="Calibri"/>
          <w:sz w:val="20"/>
          <w:szCs w:val="20"/>
          <w:lang w:val="es-ES_tradnl"/>
        </w:rPr>
      </w:pPr>
    </w:p>
    <w:p w:rsidR="00383A71" w:rsidRPr="00936B2A" w:rsidRDefault="00383A71" w:rsidP="001B1BEC">
      <w:pPr>
        <w:jc w:val="both"/>
        <w:rPr>
          <w:rFonts w:ascii="Calibri" w:hAnsi="Calibri" w:cs="Calibri"/>
          <w:sz w:val="20"/>
          <w:szCs w:val="20"/>
        </w:rPr>
      </w:pPr>
      <w:r w:rsidRPr="00936B2A">
        <w:rPr>
          <w:rFonts w:ascii="Calibri" w:hAnsi="Calibri" w:cs="Calibri"/>
          <w:sz w:val="20"/>
          <w:szCs w:val="20"/>
          <w:lang w:val="es-ES_tradnl"/>
        </w:rPr>
        <w:t xml:space="preserve">Para la solicitud de pago, se accederá </w:t>
      </w:r>
      <w:r w:rsidRPr="00936B2A">
        <w:rPr>
          <w:rFonts w:ascii="Calibri" w:hAnsi="Calibri" w:cs="Calibri"/>
          <w:sz w:val="20"/>
          <w:szCs w:val="20"/>
        </w:rPr>
        <w:t>a la Sede Electrónica de la Generalitat a través del enlace “Solicitud de pago y presentación de documentación de justificación” disponible en el apartado de Justificación 2017 del programa. Se visualizará la siguiente pantalla:</w:t>
      </w:r>
    </w:p>
    <w:p w:rsidR="00383A71" w:rsidRPr="00936B2A" w:rsidRDefault="00383A71" w:rsidP="005A1AD6">
      <w:pPr>
        <w:jc w:val="both"/>
        <w:rPr>
          <w:rFonts w:ascii="Calibri" w:hAnsi="Calibri" w:cs="Calibri"/>
          <w:sz w:val="20"/>
          <w:szCs w:val="20"/>
        </w:rPr>
      </w:pPr>
    </w:p>
    <w:p w:rsidR="00383A71" w:rsidRPr="00936B2A" w:rsidRDefault="00383A71" w:rsidP="001B1BEC">
      <w:pPr>
        <w:jc w:val="both"/>
        <w:rPr>
          <w:rFonts w:ascii="Calibri" w:hAnsi="Calibri" w:cs="Calibri"/>
          <w:sz w:val="20"/>
          <w:szCs w:val="20"/>
        </w:rPr>
      </w:pPr>
    </w:p>
    <w:p w:rsidR="00383A71" w:rsidRPr="00936B2A" w:rsidRDefault="00383A71" w:rsidP="001B1BEC">
      <w:pPr>
        <w:jc w:val="both"/>
        <w:rPr>
          <w:rFonts w:ascii="Calibri" w:hAnsi="Calibri" w:cs="Calibri"/>
          <w:sz w:val="20"/>
          <w:szCs w:val="20"/>
        </w:rPr>
      </w:pPr>
      <w:r>
        <w:rPr>
          <w:noProof/>
        </w:rPr>
        <w:pict>
          <v:group id="Grupo 5" o:spid="_x0000_s1027" style="position:absolute;left:0;text-align:left;margin-left:10.15pt;margin-top:16.75pt;width:396pt;height:234pt;z-index:251657216;mso-position-horizontal-relative:margin" coordorigin="86" coordsize="58765,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8" type="#_x0000_t75" style="position:absolute;left:6343;width:52508;height:379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">
              <v:imagedata r:id="rId10" o:title="" croptop="3878f" cropbottom="3331f" cropright="975f"/>
            </v:shape>
            <v:rect id="Rectángulo 8" o:spid="_x0000_s1029" style="position:absolute;left:86;top:3810;width:8007;height:306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" fillcolor="#595959" strokecolor="#595959" strokeweight="1pt"/>
            <w10:wrap type="square" anchorx="margin"/>
          </v:group>
        </w:pict>
      </w:r>
    </w:p>
    <w:p w:rsidR="00383A71" w:rsidRPr="00936B2A" w:rsidRDefault="00383A71" w:rsidP="001B1BEC">
      <w:pPr>
        <w:jc w:val="both"/>
        <w:rPr>
          <w:rFonts w:ascii="Calibri" w:hAnsi="Calibri" w:cs="Calibri"/>
          <w:sz w:val="20"/>
          <w:szCs w:val="20"/>
        </w:rPr>
      </w:pPr>
    </w:p>
    <w:p w:rsidR="00383A71" w:rsidRPr="00936B2A" w:rsidRDefault="00383A71" w:rsidP="001B1BEC">
      <w:pPr>
        <w:jc w:val="both"/>
        <w:rPr>
          <w:rFonts w:ascii="Calibri" w:hAnsi="Calibri" w:cs="Calibri"/>
          <w:sz w:val="20"/>
          <w:szCs w:val="20"/>
        </w:rPr>
      </w:pPr>
    </w:p>
    <w:p w:rsidR="00383A71" w:rsidRPr="00936B2A" w:rsidRDefault="00383A71" w:rsidP="001B1BEC">
      <w:pPr>
        <w:jc w:val="both"/>
        <w:rPr>
          <w:rFonts w:ascii="Calibri" w:hAnsi="Calibri" w:cs="Calibri"/>
          <w:sz w:val="20"/>
          <w:szCs w:val="20"/>
        </w:rPr>
      </w:pPr>
    </w:p>
    <w:p w:rsidR="00383A71" w:rsidRPr="00936B2A" w:rsidRDefault="00383A71" w:rsidP="001B1BEC">
      <w:pPr>
        <w:jc w:val="both"/>
        <w:rPr>
          <w:rFonts w:ascii="Calibri" w:hAnsi="Calibri" w:cs="Calibri"/>
          <w:sz w:val="20"/>
          <w:szCs w:val="20"/>
        </w:rPr>
      </w:pPr>
    </w:p>
    <w:p w:rsidR="00383A71" w:rsidRPr="00936B2A" w:rsidRDefault="00383A71" w:rsidP="001B1BEC">
      <w:pPr>
        <w:jc w:val="both"/>
        <w:rPr>
          <w:rFonts w:ascii="Calibri" w:hAnsi="Calibri" w:cs="Calibri"/>
          <w:sz w:val="20"/>
          <w:szCs w:val="20"/>
        </w:rPr>
      </w:pPr>
      <w:r w:rsidRPr="00936B2A">
        <w:rPr>
          <w:rFonts w:ascii="Calibri" w:hAnsi="Calibri" w:cs="Calibri"/>
          <w:sz w:val="20"/>
          <w:szCs w:val="20"/>
        </w:rPr>
        <w:t>Una vez se acceda al trámite deberá realizar las siguientes acciones:</w:t>
      </w:r>
    </w:p>
    <w:p w:rsidR="00383A71" w:rsidRPr="00936B2A" w:rsidRDefault="00383A71" w:rsidP="0058131C">
      <w:pPr>
        <w:pStyle w:val="ListParagraph"/>
        <w:numPr>
          <w:ilvl w:val="0"/>
          <w:numId w:val="47"/>
        </w:numPr>
        <w:spacing w:before="120"/>
        <w:ind w:hanging="153"/>
        <w:jc w:val="both"/>
        <w:rPr>
          <w:rFonts w:ascii="Calibri" w:hAnsi="Calibri" w:cs="Calibri"/>
          <w:sz w:val="20"/>
          <w:szCs w:val="20"/>
        </w:rPr>
      </w:pPr>
      <w:r w:rsidRPr="00936B2A">
        <w:rPr>
          <w:rFonts w:ascii="Calibri" w:hAnsi="Calibri" w:cs="Calibri"/>
          <w:i/>
          <w:sz w:val="20"/>
          <w:szCs w:val="20"/>
        </w:rPr>
        <w:t>“DEBE SABER”</w:t>
      </w:r>
      <w:r w:rsidRPr="00936B2A">
        <w:rPr>
          <w:rFonts w:ascii="Calibri" w:hAnsi="Calibri" w:cs="Calibri"/>
          <w:sz w:val="20"/>
          <w:szCs w:val="20"/>
        </w:rPr>
        <w:t>. Información relativa al trámite.</w:t>
      </w:r>
    </w:p>
    <w:p w:rsidR="00383A71" w:rsidRPr="00936B2A" w:rsidRDefault="00383A71" w:rsidP="0058131C">
      <w:pPr>
        <w:pStyle w:val="ListParagraph"/>
        <w:numPr>
          <w:ilvl w:val="0"/>
          <w:numId w:val="47"/>
        </w:numPr>
        <w:spacing w:before="120"/>
        <w:ind w:hanging="153"/>
        <w:jc w:val="both"/>
        <w:rPr>
          <w:rFonts w:ascii="Calibri" w:hAnsi="Calibri" w:cs="Calibri"/>
          <w:sz w:val="20"/>
          <w:szCs w:val="20"/>
        </w:rPr>
      </w:pPr>
      <w:r w:rsidRPr="00936B2A">
        <w:rPr>
          <w:rFonts w:ascii="Calibri" w:hAnsi="Calibri" w:cs="Calibri"/>
          <w:i/>
          <w:sz w:val="20"/>
          <w:szCs w:val="20"/>
        </w:rPr>
        <w:t>“RELLENAR”</w:t>
      </w:r>
      <w:r w:rsidRPr="00936B2A">
        <w:rPr>
          <w:rFonts w:ascii="Calibri" w:hAnsi="Calibri" w:cs="Calibri"/>
          <w:sz w:val="20"/>
          <w:szCs w:val="20"/>
        </w:rPr>
        <w:t>. En este apartado se deberá cumplimentar el formulario de solicitud de pago.</w:t>
      </w:r>
    </w:p>
    <w:p w:rsidR="00383A71" w:rsidRPr="00936B2A" w:rsidRDefault="00383A71" w:rsidP="0058131C">
      <w:pPr>
        <w:pStyle w:val="ListParagraph"/>
        <w:numPr>
          <w:ilvl w:val="0"/>
          <w:numId w:val="47"/>
        </w:numPr>
        <w:spacing w:before="120"/>
        <w:ind w:hanging="153"/>
        <w:jc w:val="both"/>
        <w:rPr>
          <w:rFonts w:ascii="Calibri" w:hAnsi="Calibri" w:cs="Calibri"/>
          <w:sz w:val="20"/>
          <w:szCs w:val="20"/>
        </w:rPr>
      </w:pPr>
      <w:r w:rsidRPr="00936B2A">
        <w:rPr>
          <w:rFonts w:ascii="Calibri" w:hAnsi="Calibri" w:cs="Calibri"/>
          <w:sz w:val="20"/>
          <w:szCs w:val="20"/>
        </w:rPr>
        <w:t>“</w:t>
      </w:r>
      <w:r w:rsidRPr="00936B2A">
        <w:rPr>
          <w:rFonts w:ascii="Calibri" w:hAnsi="Calibri" w:cs="Calibri"/>
          <w:i/>
          <w:sz w:val="20"/>
          <w:szCs w:val="20"/>
        </w:rPr>
        <w:t>DOCUMENTAR</w:t>
      </w:r>
      <w:r w:rsidRPr="00936B2A">
        <w:rPr>
          <w:rFonts w:ascii="Calibri" w:hAnsi="Calibri" w:cs="Calibri"/>
          <w:sz w:val="20"/>
          <w:szCs w:val="20"/>
        </w:rPr>
        <w:t>”. Se adjuntarán en este trámite los siguientes documentos que obligatoriamente deben registrarse junto con la solicitud de pago: INFORME FINAL DEL PROYECTO; RELACIÓN DE GASTOS Y PAGOS</w:t>
      </w:r>
      <w:r w:rsidRPr="00936B2A">
        <w:t xml:space="preserve">; </w:t>
      </w:r>
      <w:r w:rsidRPr="00936B2A">
        <w:rPr>
          <w:rFonts w:ascii="Calibri" w:hAnsi="Calibri" w:cs="Calibri"/>
          <w:sz w:val="20"/>
          <w:szCs w:val="20"/>
        </w:rPr>
        <w:t>DECLARACIÓN RESPONSABLE DE LAS FUENTES DE FINANCIACIÓN DEL PROYECTO y DECLARACIÓN RESPONSABLE DE AYUDAS DE MINIMIS A ÚNICA ENTIDAD BENEFICIARIA.</w:t>
      </w:r>
    </w:p>
    <w:p w:rsidR="00383A71" w:rsidRPr="00936B2A" w:rsidRDefault="00383A71" w:rsidP="00A75142">
      <w:pPr>
        <w:spacing w:before="120"/>
        <w:ind w:left="708"/>
        <w:jc w:val="both"/>
        <w:rPr>
          <w:rFonts w:ascii="Calibri" w:hAnsi="Calibri" w:cs="Calibri"/>
          <w:sz w:val="20"/>
          <w:szCs w:val="20"/>
        </w:rPr>
      </w:pPr>
      <w:r w:rsidRPr="00936B2A">
        <w:rPr>
          <w:rFonts w:ascii="Calibri" w:hAnsi="Calibri" w:cs="Calibri"/>
          <w:sz w:val="20"/>
          <w:szCs w:val="20"/>
        </w:rPr>
        <w:t>El resto de los documentos necesarios para la justificación de la ayuda, preparados siguiendo el apartado 3 de estas instrucciones, se aportarán accediendo a la Sede Electrónica de la Generalitat a través del enlace “Aportación de documentación complementaria”,</w:t>
      </w:r>
      <w:r w:rsidRPr="00936B2A">
        <w:t xml:space="preserve"> </w:t>
      </w:r>
      <w:r w:rsidRPr="00936B2A">
        <w:rPr>
          <w:rFonts w:ascii="Calibri" w:hAnsi="Calibri" w:cs="Calibri"/>
          <w:sz w:val="20"/>
          <w:szCs w:val="20"/>
        </w:rPr>
        <w:t>también disponible en el apartado de Justificación 2017 del programa. En este trámite y siguiendo los mismos pasos que con la solicitud de pago se adjuntará el resto de documentación.</w:t>
      </w:r>
    </w:p>
    <w:p w:rsidR="00383A71" w:rsidRPr="00936B2A" w:rsidRDefault="00383A71" w:rsidP="0058131C">
      <w:pPr>
        <w:pStyle w:val="ListParagraph"/>
        <w:numPr>
          <w:ilvl w:val="0"/>
          <w:numId w:val="47"/>
        </w:numPr>
        <w:spacing w:before="120"/>
        <w:ind w:hanging="153"/>
        <w:jc w:val="both"/>
        <w:rPr>
          <w:rFonts w:ascii="Calibri" w:hAnsi="Calibri" w:cs="Calibri"/>
          <w:i/>
          <w:sz w:val="20"/>
          <w:szCs w:val="20"/>
        </w:rPr>
      </w:pPr>
      <w:r w:rsidRPr="00936B2A">
        <w:rPr>
          <w:rFonts w:ascii="Calibri" w:hAnsi="Calibri" w:cs="Calibri"/>
          <w:i/>
          <w:sz w:val="20"/>
          <w:szCs w:val="20"/>
        </w:rPr>
        <w:t xml:space="preserve">“REGISTRAR”. En esta pantalla se muestra la relación de los documentos que van a ser tramitados. Pulsando sobre el botón “Registrar”, se dará registro a su solicitud y los documentos serán remitidos a su expediente IVACE. </w:t>
      </w:r>
    </w:p>
    <w:p w:rsidR="00383A71" w:rsidRPr="00936B2A" w:rsidRDefault="00383A71" w:rsidP="0058131C">
      <w:pPr>
        <w:pStyle w:val="ListParagraph"/>
        <w:numPr>
          <w:ilvl w:val="0"/>
          <w:numId w:val="47"/>
        </w:numPr>
        <w:spacing w:before="120"/>
        <w:ind w:hanging="153"/>
        <w:jc w:val="both"/>
        <w:rPr>
          <w:rFonts w:ascii="Calibri" w:hAnsi="Calibri" w:cs="Calibri"/>
          <w:i/>
          <w:sz w:val="20"/>
          <w:szCs w:val="20"/>
        </w:rPr>
      </w:pPr>
      <w:r w:rsidRPr="00936B2A">
        <w:rPr>
          <w:rFonts w:ascii="Calibri" w:hAnsi="Calibri" w:cs="Calibri"/>
          <w:i/>
          <w:sz w:val="20"/>
          <w:szCs w:val="20"/>
        </w:rPr>
        <w:t>“GUARDAR”. En este momento el beneficiario deberá guardar el justificante de presentación de la documentación registrada para asegurarse de su correcta tramitación.</w:t>
      </w:r>
    </w:p>
    <w:p w:rsidR="00383A71" w:rsidRPr="00936B2A" w:rsidRDefault="00383A71" w:rsidP="00241577">
      <w:pPr>
        <w:jc w:val="both"/>
        <w:rPr>
          <w:rFonts w:ascii="Calibri" w:hAnsi="Calibri" w:cs="Calibri"/>
          <w:sz w:val="20"/>
          <w:szCs w:val="20"/>
          <w:lang w:val="es-ES_tradnl"/>
        </w:rPr>
      </w:pPr>
    </w:p>
    <w:p w:rsidR="00383A71" w:rsidRPr="00936B2A" w:rsidRDefault="00383A71" w:rsidP="00352120">
      <w:pPr>
        <w:jc w:val="both"/>
        <w:rPr>
          <w:rFonts w:ascii="Calibri" w:hAnsi="Calibri" w:cs="Calibri"/>
          <w:sz w:val="20"/>
          <w:szCs w:val="20"/>
          <w:lang w:val="es-ES_tradnl"/>
        </w:rPr>
      </w:pPr>
      <w:r w:rsidRPr="00936B2A">
        <w:rPr>
          <w:rFonts w:ascii="Calibri" w:hAnsi="Calibri" w:cs="Calibri"/>
          <w:b/>
          <w:sz w:val="20"/>
          <w:szCs w:val="20"/>
          <w:lang w:val="es-ES_tradnl"/>
        </w:rPr>
        <w:t>Nota</w:t>
      </w:r>
      <w:r w:rsidRPr="00936B2A">
        <w:rPr>
          <w:rFonts w:ascii="Calibri" w:hAnsi="Calibri" w:cs="Calibri"/>
          <w:sz w:val="20"/>
          <w:szCs w:val="20"/>
          <w:lang w:val="es-ES_tradnl"/>
        </w:rPr>
        <w:t xml:space="preserve">: En el caso de que un archivo supere los 8 Mbytes es necesario fraccionarlo, pudiendo aportar más de un archivo empleando el trámite de “Aportación de documentación complementaria”. </w:t>
      </w:r>
    </w:p>
    <w:p w:rsidR="00383A71" w:rsidRPr="00936B2A" w:rsidRDefault="00383A71" w:rsidP="00352120">
      <w:pPr>
        <w:jc w:val="both"/>
        <w:rPr>
          <w:rFonts w:ascii="Calibri" w:hAnsi="Calibri" w:cs="Calibri"/>
          <w:sz w:val="20"/>
          <w:szCs w:val="20"/>
          <w:lang w:val="es-ES_tradnl"/>
        </w:rPr>
      </w:pPr>
    </w:p>
    <w:p w:rsidR="00383A71" w:rsidRPr="00936B2A" w:rsidRDefault="00383A71" w:rsidP="00352120">
      <w:pPr>
        <w:jc w:val="both"/>
        <w:rPr>
          <w:rFonts w:ascii="Calibri" w:hAnsi="Calibri" w:cs="Calibri"/>
          <w:sz w:val="20"/>
          <w:szCs w:val="20"/>
          <w:lang w:val="es-ES_tradnl"/>
        </w:rPr>
      </w:pPr>
    </w:p>
    <w:p w:rsidR="00383A71" w:rsidRPr="00936B2A" w:rsidRDefault="00383A71" w:rsidP="00352120">
      <w:pPr>
        <w:jc w:val="both"/>
        <w:rPr>
          <w:rFonts w:ascii="Calibri" w:hAnsi="Calibri" w:cs="Calibri"/>
          <w:sz w:val="20"/>
          <w:szCs w:val="20"/>
          <w:lang w:val="es-ES_tradnl"/>
        </w:rPr>
      </w:pPr>
    </w:p>
    <w:p w:rsidR="00383A71" w:rsidRPr="00936B2A" w:rsidRDefault="00383A71" w:rsidP="00DE6FFE">
      <w:pPr>
        <w:pStyle w:val="BodyText"/>
        <w:numPr>
          <w:ilvl w:val="0"/>
          <w:numId w:val="12"/>
        </w:numPr>
        <w:spacing w:before="240"/>
        <w:ind w:left="284" w:hanging="284"/>
        <w:jc w:val="left"/>
        <w:rPr>
          <w:rFonts w:ascii="Calibri" w:hAnsi="Calibri" w:cs="Calibri"/>
        </w:rPr>
      </w:pPr>
      <w:r w:rsidRPr="00936B2A">
        <w:rPr>
          <w:rFonts w:ascii="Calibri" w:hAnsi="Calibri" w:cs="Calibri"/>
        </w:rPr>
        <w:t>DUDAS E INCIDENCIAS</w:t>
      </w:r>
    </w:p>
    <w:p w:rsidR="00383A71" w:rsidRPr="00936B2A" w:rsidRDefault="00383A71" w:rsidP="00DE6FFE">
      <w:pPr>
        <w:pStyle w:val="BodyText"/>
        <w:spacing w:before="240"/>
        <w:ind w:left="360"/>
        <w:jc w:val="left"/>
        <w:rPr>
          <w:rFonts w:ascii="Calibri" w:hAnsi="Calibri" w:cs="Calibri"/>
        </w:rPr>
      </w:pPr>
    </w:p>
    <w:p w:rsidR="00383A71" w:rsidRPr="00936B2A" w:rsidRDefault="00383A71" w:rsidP="001D0627">
      <w:pPr>
        <w:jc w:val="both"/>
        <w:rPr>
          <w:rFonts w:ascii="Calibri" w:hAnsi="Calibri" w:cs="Calibri"/>
          <w:sz w:val="20"/>
          <w:szCs w:val="20"/>
        </w:rPr>
      </w:pPr>
      <w:r w:rsidRPr="00936B2A">
        <w:rPr>
          <w:rFonts w:ascii="Calibri" w:hAnsi="Calibri" w:cs="Calibri"/>
          <w:sz w:val="20"/>
          <w:szCs w:val="20"/>
        </w:rPr>
        <w:t xml:space="preserve">Para cualquier consulta o aclaración sobre la justificación del expediente, póngase en contacto con la unidad de Innovación del IVACE mediante correo electrónico a </w:t>
      </w:r>
      <w:hyperlink r:id="rId11" w:history="1">
        <w:r w:rsidRPr="00936B2A">
          <w:rPr>
            <w:rStyle w:val="Hyperlink"/>
            <w:rFonts w:ascii="Calibri" w:hAnsi="Calibri" w:cs="Calibri"/>
            <w:sz w:val="20"/>
            <w:szCs w:val="20"/>
            <w:u w:val="none"/>
          </w:rPr>
          <w:t>innovacion.ivace@gva.es</w:t>
        </w:r>
      </w:hyperlink>
      <w:r w:rsidRPr="00936B2A">
        <w:rPr>
          <w:rFonts w:ascii="Calibri" w:hAnsi="Calibri" w:cs="Calibri"/>
          <w:sz w:val="20"/>
          <w:szCs w:val="20"/>
        </w:rPr>
        <w:t>, identificándose con el número de expediente y nombre de la entidad beneficiaria.</w:t>
      </w:r>
    </w:p>
    <w:p w:rsidR="00383A71" w:rsidRPr="00936B2A" w:rsidRDefault="00383A71" w:rsidP="001D0627">
      <w:pPr>
        <w:jc w:val="both"/>
        <w:rPr>
          <w:rFonts w:ascii="Calibri" w:hAnsi="Calibri" w:cs="Calibri"/>
          <w:sz w:val="20"/>
          <w:szCs w:val="20"/>
        </w:rPr>
      </w:pPr>
    </w:p>
    <w:p w:rsidR="00383A71" w:rsidRPr="00936B2A" w:rsidRDefault="00383A71" w:rsidP="00D4649E">
      <w:pPr>
        <w:autoSpaceDE w:val="0"/>
        <w:autoSpaceDN w:val="0"/>
        <w:adjustRightInd w:val="0"/>
        <w:jc w:val="both"/>
        <w:rPr>
          <w:rFonts w:ascii="Calibri" w:hAnsi="Calibri" w:cs="Calibri"/>
          <w:sz w:val="20"/>
          <w:szCs w:val="20"/>
        </w:rPr>
      </w:pPr>
      <w:r w:rsidRPr="00936B2A">
        <w:rPr>
          <w:rFonts w:ascii="Calibri" w:hAnsi="Calibri" w:cs="Calibri"/>
          <w:sz w:val="20"/>
          <w:szCs w:val="20"/>
        </w:rPr>
        <w:t xml:space="preserve">Para incidencias relacionadas con el acceso/funcionamiento de la plataforma de tramitación electrónica, enviar correo electrónico a las siguientes direcciones: </w:t>
      </w:r>
      <w:hyperlink r:id="rId12" w:history="1">
        <w:r w:rsidRPr="00936B2A">
          <w:rPr>
            <w:rStyle w:val="Hyperlink"/>
            <w:rFonts w:ascii="Calibri" w:hAnsi="Calibri" w:cs="Calibri"/>
            <w:sz w:val="20"/>
            <w:szCs w:val="20"/>
            <w:u w:val="none"/>
          </w:rPr>
          <w:t>generalitat_en_red@gva.es</w:t>
        </w:r>
      </w:hyperlink>
      <w:r w:rsidRPr="00936B2A">
        <w:rPr>
          <w:rFonts w:ascii="Calibri" w:hAnsi="Calibri" w:cs="Calibri"/>
          <w:sz w:val="20"/>
          <w:szCs w:val="20"/>
        </w:rPr>
        <w:t xml:space="preserve"> y </w:t>
      </w:r>
      <w:hyperlink r:id="rId13" w:history="1">
        <w:r w:rsidRPr="00936B2A">
          <w:rPr>
            <w:rStyle w:val="Hyperlink"/>
            <w:rFonts w:ascii="Calibri" w:hAnsi="Calibri" w:cs="Calibri"/>
            <w:sz w:val="20"/>
            <w:szCs w:val="20"/>
            <w:u w:val="none"/>
          </w:rPr>
          <w:t>servicios.telemáticos@gva.es</w:t>
        </w:r>
      </w:hyperlink>
      <w:r w:rsidRPr="00936B2A">
        <w:rPr>
          <w:rFonts w:ascii="Calibri" w:hAnsi="Calibri" w:cs="Calibri"/>
          <w:sz w:val="20"/>
          <w:szCs w:val="20"/>
        </w:rPr>
        <w:t>, indicando el número de expediente, el error producido y adjuntando una captura de pantalla del mismo.</w:t>
      </w:r>
    </w:p>
    <w:p w:rsidR="00383A71" w:rsidRPr="00936B2A" w:rsidRDefault="00383A71" w:rsidP="00D4649E">
      <w:pPr>
        <w:autoSpaceDE w:val="0"/>
        <w:autoSpaceDN w:val="0"/>
        <w:adjustRightInd w:val="0"/>
        <w:jc w:val="both"/>
        <w:rPr>
          <w:rFonts w:ascii="Calibri" w:hAnsi="Calibri" w:cs="Calibri"/>
          <w:sz w:val="20"/>
          <w:szCs w:val="20"/>
        </w:rPr>
      </w:pPr>
    </w:p>
    <w:p w:rsidR="00383A71" w:rsidRPr="00936B2A" w:rsidRDefault="00383A71" w:rsidP="00BE26D2">
      <w:pPr>
        <w:autoSpaceDE w:val="0"/>
        <w:autoSpaceDN w:val="0"/>
        <w:adjustRightInd w:val="0"/>
        <w:spacing w:before="240"/>
        <w:jc w:val="both"/>
        <w:rPr>
          <w:rFonts w:ascii="Calibri" w:hAnsi="Calibri" w:cs="Calibri"/>
          <w:b/>
          <w:sz w:val="20"/>
          <w:szCs w:val="20"/>
        </w:rPr>
      </w:pPr>
    </w:p>
    <w:sectPr w:rsidR="00383A71" w:rsidRPr="00936B2A" w:rsidSect="0041327A">
      <w:headerReference w:type="default" r:id="rId14"/>
      <w:footerReference w:type="default" r:id="rId15"/>
      <w:pgSz w:w="11906" w:h="16838"/>
      <w:pgMar w:top="2552"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3A71" w:rsidRDefault="00383A71" w:rsidP="00777443">
      <w:r>
        <w:separator/>
      </w:r>
    </w:p>
  </w:endnote>
  <w:endnote w:type="continuationSeparator" w:id="0">
    <w:p w:rsidR="00383A71" w:rsidRDefault="00383A71" w:rsidP="0077744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A71" w:rsidRPr="007911DD" w:rsidRDefault="00383A71">
    <w:pPr>
      <w:pStyle w:val="Footer"/>
      <w:jc w:val="right"/>
      <w:rPr>
        <w:rFonts w:ascii="Calibri" w:hAnsi="Calibri" w:cs="Calibri"/>
        <w:sz w:val="18"/>
        <w:szCs w:val="18"/>
      </w:rPr>
    </w:pPr>
    <w:r w:rsidRPr="007911DD">
      <w:rPr>
        <w:rFonts w:ascii="Calibri" w:hAnsi="Calibri" w:cs="Calibri"/>
        <w:sz w:val="18"/>
        <w:szCs w:val="18"/>
      </w:rPr>
      <w:fldChar w:fldCharType="begin"/>
    </w:r>
    <w:r w:rsidRPr="007911DD">
      <w:rPr>
        <w:rFonts w:ascii="Calibri" w:hAnsi="Calibri" w:cs="Calibri"/>
        <w:sz w:val="18"/>
        <w:szCs w:val="18"/>
      </w:rPr>
      <w:instrText>PAGE   \* MERGEFORMAT</w:instrText>
    </w:r>
    <w:r w:rsidRPr="007911DD">
      <w:rPr>
        <w:rFonts w:ascii="Calibri" w:hAnsi="Calibri" w:cs="Calibri"/>
        <w:sz w:val="18"/>
        <w:szCs w:val="18"/>
      </w:rPr>
      <w:fldChar w:fldCharType="separate"/>
    </w:r>
    <w:r>
      <w:rPr>
        <w:rFonts w:ascii="Calibri" w:hAnsi="Calibri" w:cs="Calibri"/>
        <w:noProof/>
        <w:sz w:val="18"/>
        <w:szCs w:val="18"/>
      </w:rPr>
      <w:t>4</w:t>
    </w:r>
    <w:r w:rsidRPr="007911DD">
      <w:rPr>
        <w:rFonts w:ascii="Calibri" w:hAnsi="Calibri" w:cs="Calibri"/>
        <w:sz w:val="18"/>
        <w:szCs w:val="18"/>
      </w:rPr>
      <w:fldChar w:fldCharType="end"/>
    </w:r>
  </w:p>
  <w:p w:rsidR="00383A71" w:rsidRDefault="00383A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3A71" w:rsidRDefault="00383A71" w:rsidP="00777443">
      <w:r>
        <w:separator/>
      </w:r>
    </w:p>
  </w:footnote>
  <w:footnote w:type="continuationSeparator" w:id="0">
    <w:p w:rsidR="00383A71" w:rsidRDefault="00383A71" w:rsidP="007774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A71" w:rsidRPr="00563932" w:rsidRDefault="00383A71" w:rsidP="00563932">
    <w:pPr>
      <w:pStyle w:val="Header"/>
      <w:ind w:right="71"/>
    </w:pPr>
    <w:r w:rsidRPr="00087405">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7" type="#_x0000_t75" style="width:165pt;height:33pt;visibility:visible">
          <v:imagedata r:id="rId1" o:title=""/>
        </v:shape>
      </w:pict>
    </w:r>
    <w:r>
      <w:rPr>
        <w:rFonts w:ascii="Calibri" w:hAnsi="Calibri"/>
      </w:rPr>
      <w:tab/>
    </w:r>
    <w:r>
      <w:rPr>
        <w:rFonts w:ascii="Calibri" w:hAnsi="Calibri"/>
      </w:rPr>
      <w:tab/>
    </w:r>
    <w:r w:rsidRPr="004A69CE">
      <w:rPr>
        <w:noProof/>
      </w:rPr>
      <w:pict>
        <v:shape id="Imagen 1" o:spid="_x0000_i1028" type="#_x0000_t75" alt="FEDER2" style="width:93pt;height:39pt;visibility:visible">
          <v:imagedata r:id="rId2"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6D127A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09F40233"/>
    <w:multiLevelType w:val="multilevel"/>
    <w:tmpl w:val="6FD6F972"/>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0A063AA0"/>
    <w:multiLevelType w:val="hybridMultilevel"/>
    <w:tmpl w:val="928CA1F8"/>
    <w:lvl w:ilvl="0" w:tplc="DBD056D6">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516A90"/>
    <w:multiLevelType w:val="hybridMultilevel"/>
    <w:tmpl w:val="D05842F0"/>
    <w:lvl w:ilvl="0" w:tplc="20C6AAA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C0D08D6"/>
    <w:multiLevelType w:val="hybridMultilevel"/>
    <w:tmpl w:val="36886BB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EF50FA1"/>
    <w:multiLevelType w:val="hybridMultilevel"/>
    <w:tmpl w:val="963C09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F196814"/>
    <w:multiLevelType w:val="hybridMultilevel"/>
    <w:tmpl w:val="8B665DEC"/>
    <w:lvl w:ilvl="0" w:tplc="1786BCA8">
      <w:start w:val="1"/>
      <w:numFmt w:val="bullet"/>
      <w:lvlText w:val=""/>
      <w:lvlJc w:val="left"/>
      <w:pPr>
        <w:tabs>
          <w:tab w:val="num" w:pos="360"/>
        </w:tabs>
        <w:ind w:left="360" w:hanging="360"/>
      </w:pPr>
      <w:rPr>
        <w:rFonts w:ascii="Wingdings 3" w:hAnsi="Wingdings 3" w:hint="default"/>
        <w:b/>
        <w:i w:val="0"/>
        <w:color w:val="666699"/>
        <w:sz w:val="24"/>
      </w:rPr>
    </w:lvl>
    <w:lvl w:ilvl="1" w:tplc="0C0A0003">
      <w:start w:val="1"/>
      <w:numFmt w:val="bullet"/>
      <w:lvlText w:val="o"/>
      <w:lvlJc w:val="left"/>
      <w:pPr>
        <w:tabs>
          <w:tab w:val="num" w:pos="1361"/>
        </w:tabs>
        <w:ind w:left="1361" w:hanging="360"/>
      </w:pPr>
      <w:rPr>
        <w:rFonts w:ascii="Courier New" w:hAnsi="Courier New" w:hint="default"/>
      </w:rPr>
    </w:lvl>
    <w:lvl w:ilvl="2" w:tplc="0C0A0005" w:tentative="1">
      <w:start w:val="1"/>
      <w:numFmt w:val="bullet"/>
      <w:lvlText w:val=""/>
      <w:lvlJc w:val="left"/>
      <w:pPr>
        <w:tabs>
          <w:tab w:val="num" w:pos="2081"/>
        </w:tabs>
        <w:ind w:left="2081" w:hanging="360"/>
      </w:pPr>
      <w:rPr>
        <w:rFonts w:ascii="Wingdings" w:hAnsi="Wingdings" w:hint="default"/>
      </w:rPr>
    </w:lvl>
    <w:lvl w:ilvl="3" w:tplc="0C0A0001" w:tentative="1">
      <w:start w:val="1"/>
      <w:numFmt w:val="bullet"/>
      <w:lvlText w:val=""/>
      <w:lvlJc w:val="left"/>
      <w:pPr>
        <w:tabs>
          <w:tab w:val="num" w:pos="2801"/>
        </w:tabs>
        <w:ind w:left="2801" w:hanging="360"/>
      </w:pPr>
      <w:rPr>
        <w:rFonts w:ascii="Symbol" w:hAnsi="Symbol" w:hint="default"/>
      </w:rPr>
    </w:lvl>
    <w:lvl w:ilvl="4" w:tplc="0C0A0003" w:tentative="1">
      <w:start w:val="1"/>
      <w:numFmt w:val="bullet"/>
      <w:lvlText w:val="o"/>
      <w:lvlJc w:val="left"/>
      <w:pPr>
        <w:tabs>
          <w:tab w:val="num" w:pos="3521"/>
        </w:tabs>
        <w:ind w:left="3521" w:hanging="360"/>
      </w:pPr>
      <w:rPr>
        <w:rFonts w:ascii="Courier New" w:hAnsi="Courier New" w:hint="default"/>
      </w:rPr>
    </w:lvl>
    <w:lvl w:ilvl="5" w:tplc="0C0A0005" w:tentative="1">
      <w:start w:val="1"/>
      <w:numFmt w:val="bullet"/>
      <w:lvlText w:val=""/>
      <w:lvlJc w:val="left"/>
      <w:pPr>
        <w:tabs>
          <w:tab w:val="num" w:pos="4241"/>
        </w:tabs>
        <w:ind w:left="4241" w:hanging="360"/>
      </w:pPr>
      <w:rPr>
        <w:rFonts w:ascii="Wingdings" w:hAnsi="Wingdings" w:hint="default"/>
      </w:rPr>
    </w:lvl>
    <w:lvl w:ilvl="6" w:tplc="0C0A0001" w:tentative="1">
      <w:start w:val="1"/>
      <w:numFmt w:val="bullet"/>
      <w:lvlText w:val=""/>
      <w:lvlJc w:val="left"/>
      <w:pPr>
        <w:tabs>
          <w:tab w:val="num" w:pos="4961"/>
        </w:tabs>
        <w:ind w:left="4961" w:hanging="360"/>
      </w:pPr>
      <w:rPr>
        <w:rFonts w:ascii="Symbol" w:hAnsi="Symbol" w:hint="default"/>
      </w:rPr>
    </w:lvl>
    <w:lvl w:ilvl="7" w:tplc="0C0A0003" w:tentative="1">
      <w:start w:val="1"/>
      <w:numFmt w:val="bullet"/>
      <w:lvlText w:val="o"/>
      <w:lvlJc w:val="left"/>
      <w:pPr>
        <w:tabs>
          <w:tab w:val="num" w:pos="5681"/>
        </w:tabs>
        <w:ind w:left="5681" w:hanging="360"/>
      </w:pPr>
      <w:rPr>
        <w:rFonts w:ascii="Courier New" w:hAnsi="Courier New" w:hint="default"/>
      </w:rPr>
    </w:lvl>
    <w:lvl w:ilvl="8" w:tplc="0C0A0005" w:tentative="1">
      <w:start w:val="1"/>
      <w:numFmt w:val="bullet"/>
      <w:lvlText w:val=""/>
      <w:lvlJc w:val="left"/>
      <w:pPr>
        <w:tabs>
          <w:tab w:val="num" w:pos="6401"/>
        </w:tabs>
        <w:ind w:left="6401" w:hanging="360"/>
      </w:pPr>
      <w:rPr>
        <w:rFonts w:ascii="Wingdings" w:hAnsi="Wingdings" w:hint="default"/>
      </w:rPr>
    </w:lvl>
  </w:abstractNum>
  <w:abstractNum w:abstractNumId="9">
    <w:nsid w:val="14524E2C"/>
    <w:multiLevelType w:val="hybridMultilevel"/>
    <w:tmpl w:val="5268D56C"/>
    <w:lvl w:ilvl="0" w:tplc="33A8101A">
      <w:start w:val="1"/>
      <w:numFmt w:val="decimal"/>
      <w:lvlText w:val="%1."/>
      <w:lvlJc w:val="left"/>
      <w:pPr>
        <w:tabs>
          <w:tab w:val="num" w:pos="1429"/>
        </w:tabs>
        <w:ind w:left="1429" w:hanging="360"/>
      </w:pPr>
      <w:rPr>
        <w:rFonts w:cs="Times New Roman" w:hint="default"/>
        <w:b/>
        <w:strike w:val="0"/>
        <w:dstrike w:val="0"/>
        <w:color w:val="993366"/>
      </w:rPr>
    </w:lvl>
    <w:lvl w:ilvl="1" w:tplc="0C0A0019">
      <w:start w:val="1"/>
      <w:numFmt w:val="lowerLetter"/>
      <w:lvlText w:val="%2."/>
      <w:lvlJc w:val="left"/>
      <w:pPr>
        <w:tabs>
          <w:tab w:val="num" w:pos="2149"/>
        </w:tabs>
        <w:ind w:left="2149" w:hanging="360"/>
      </w:pPr>
      <w:rPr>
        <w:rFonts w:cs="Times New Roman"/>
      </w:rPr>
    </w:lvl>
    <w:lvl w:ilvl="2" w:tplc="0C0A001B">
      <w:start w:val="1"/>
      <w:numFmt w:val="lowerRoman"/>
      <w:lvlText w:val="%3."/>
      <w:lvlJc w:val="right"/>
      <w:pPr>
        <w:tabs>
          <w:tab w:val="num" w:pos="2869"/>
        </w:tabs>
        <w:ind w:left="2869" w:hanging="180"/>
      </w:pPr>
      <w:rPr>
        <w:rFonts w:cs="Times New Roman"/>
      </w:rPr>
    </w:lvl>
    <w:lvl w:ilvl="3" w:tplc="0C0A000F" w:tentative="1">
      <w:start w:val="1"/>
      <w:numFmt w:val="decimal"/>
      <w:lvlText w:val="%4."/>
      <w:lvlJc w:val="left"/>
      <w:pPr>
        <w:tabs>
          <w:tab w:val="num" w:pos="3589"/>
        </w:tabs>
        <w:ind w:left="3589" w:hanging="360"/>
      </w:pPr>
      <w:rPr>
        <w:rFonts w:cs="Times New Roman"/>
      </w:rPr>
    </w:lvl>
    <w:lvl w:ilvl="4" w:tplc="0C0A0019" w:tentative="1">
      <w:start w:val="1"/>
      <w:numFmt w:val="lowerLetter"/>
      <w:lvlText w:val="%5."/>
      <w:lvlJc w:val="left"/>
      <w:pPr>
        <w:tabs>
          <w:tab w:val="num" w:pos="4309"/>
        </w:tabs>
        <w:ind w:left="4309" w:hanging="360"/>
      </w:pPr>
      <w:rPr>
        <w:rFonts w:cs="Times New Roman"/>
      </w:rPr>
    </w:lvl>
    <w:lvl w:ilvl="5" w:tplc="0C0A001B" w:tentative="1">
      <w:start w:val="1"/>
      <w:numFmt w:val="lowerRoman"/>
      <w:lvlText w:val="%6."/>
      <w:lvlJc w:val="right"/>
      <w:pPr>
        <w:tabs>
          <w:tab w:val="num" w:pos="5029"/>
        </w:tabs>
        <w:ind w:left="5029" w:hanging="180"/>
      </w:pPr>
      <w:rPr>
        <w:rFonts w:cs="Times New Roman"/>
      </w:rPr>
    </w:lvl>
    <w:lvl w:ilvl="6" w:tplc="0C0A000F" w:tentative="1">
      <w:start w:val="1"/>
      <w:numFmt w:val="decimal"/>
      <w:lvlText w:val="%7."/>
      <w:lvlJc w:val="left"/>
      <w:pPr>
        <w:tabs>
          <w:tab w:val="num" w:pos="5749"/>
        </w:tabs>
        <w:ind w:left="5749" w:hanging="360"/>
      </w:pPr>
      <w:rPr>
        <w:rFonts w:cs="Times New Roman"/>
      </w:rPr>
    </w:lvl>
    <w:lvl w:ilvl="7" w:tplc="0C0A0019" w:tentative="1">
      <w:start w:val="1"/>
      <w:numFmt w:val="lowerLetter"/>
      <w:lvlText w:val="%8."/>
      <w:lvlJc w:val="left"/>
      <w:pPr>
        <w:tabs>
          <w:tab w:val="num" w:pos="6469"/>
        </w:tabs>
        <w:ind w:left="6469" w:hanging="360"/>
      </w:pPr>
      <w:rPr>
        <w:rFonts w:cs="Times New Roman"/>
      </w:rPr>
    </w:lvl>
    <w:lvl w:ilvl="8" w:tplc="0C0A001B" w:tentative="1">
      <w:start w:val="1"/>
      <w:numFmt w:val="lowerRoman"/>
      <w:lvlText w:val="%9."/>
      <w:lvlJc w:val="right"/>
      <w:pPr>
        <w:tabs>
          <w:tab w:val="num" w:pos="7189"/>
        </w:tabs>
        <w:ind w:left="7189" w:hanging="180"/>
      </w:pPr>
      <w:rPr>
        <w:rFonts w:cs="Times New Roman"/>
      </w:rPr>
    </w:lvl>
  </w:abstractNum>
  <w:abstractNum w:abstractNumId="10">
    <w:nsid w:val="17AF57B7"/>
    <w:multiLevelType w:val="hybridMultilevel"/>
    <w:tmpl w:val="E23CBAF4"/>
    <w:lvl w:ilvl="0" w:tplc="D7A09EDC">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A893EE5"/>
    <w:multiLevelType w:val="hybridMultilevel"/>
    <w:tmpl w:val="63808B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357028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5">
    <w:nsid w:val="266D4DA4"/>
    <w:multiLevelType w:val="hybridMultilevel"/>
    <w:tmpl w:val="B20C17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A72054A"/>
    <w:multiLevelType w:val="hybridMultilevel"/>
    <w:tmpl w:val="149CF7E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2B307E4B"/>
    <w:multiLevelType w:val="hybridMultilevel"/>
    <w:tmpl w:val="B7A83E50"/>
    <w:lvl w:ilvl="0" w:tplc="A1CC8EA4">
      <w:numFmt w:val="bullet"/>
      <w:lvlText w:val="-"/>
      <w:lvlJc w:val="left"/>
      <w:pPr>
        <w:ind w:left="1069" w:hanging="360"/>
      </w:pPr>
      <w:rPr>
        <w:rFonts w:ascii="Calibri" w:eastAsia="Times New Roman" w:hAnsi="Calibri"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8">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rPr>
    </w:lvl>
    <w:lvl w:ilvl="1" w:tplc="0C0A0003" w:tentative="1">
      <w:start w:val="1"/>
      <w:numFmt w:val="bullet"/>
      <w:lvlText w:val="o"/>
      <w:lvlJc w:val="left"/>
      <w:pPr>
        <w:ind w:left="1893" w:hanging="360"/>
      </w:pPr>
      <w:rPr>
        <w:rFonts w:ascii="Courier New" w:hAnsi="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9">
    <w:nsid w:val="30D767D1"/>
    <w:multiLevelType w:val="hybridMultilevel"/>
    <w:tmpl w:val="06B0E638"/>
    <w:lvl w:ilvl="0" w:tplc="0C0A000D">
      <w:start w:val="1"/>
      <w:numFmt w:val="bullet"/>
      <w:lvlText w:val=""/>
      <w:lvlJc w:val="left"/>
      <w:pPr>
        <w:ind w:left="7732" w:hanging="360"/>
      </w:pPr>
      <w:rPr>
        <w:rFonts w:ascii="Wingdings" w:hAnsi="Wingdings" w:hint="default"/>
      </w:rPr>
    </w:lvl>
    <w:lvl w:ilvl="1" w:tplc="0C0A0003" w:tentative="1">
      <w:start w:val="1"/>
      <w:numFmt w:val="bullet"/>
      <w:lvlText w:val="o"/>
      <w:lvlJc w:val="left"/>
      <w:pPr>
        <w:ind w:left="8452" w:hanging="360"/>
      </w:pPr>
      <w:rPr>
        <w:rFonts w:ascii="Courier New" w:hAnsi="Courier New" w:hint="default"/>
      </w:rPr>
    </w:lvl>
    <w:lvl w:ilvl="2" w:tplc="0C0A0005" w:tentative="1">
      <w:start w:val="1"/>
      <w:numFmt w:val="bullet"/>
      <w:lvlText w:val=""/>
      <w:lvlJc w:val="left"/>
      <w:pPr>
        <w:ind w:left="9172" w:hanging="360"/>
      </w:pPr>
      <w:rPr>
        <w:rFonts w:ascii="Wingdings" w:hAnsi="Wingdings" w:hint="default"/>
      </w:rPr>
    </w:lvl>
    <w:lvl w:ilvl="3" w:tplc="0C0A0001" w:tentative="1">
      <w:start w:val="1"/>
      <w:numFmt w:val="bullet"/>
      <w:lvlText w:val=""/>
      <w:lvlJc w:val="left"/>
      <w:pPr>
        <w:ind w:left="9892" w:hanging="360"/>
      </w:pPr>
      <w:rPr>
        <w:rFonts w:ascii="Symbol" w:hAnsi="Symbol" w:hint="default"/>
      </w:rPr>
    </w:lvl>
    <w:lvl w:ilvl="4" w:tplc="0C0A0003" w:tentative="1">
      <w:start w:val="1"/>
      <w:numFmt w:val="bullet"/>
      <w:lvlText w:val="o"/>
      <w:lvlJc w:val="left"/>
      <w:pPr>
        <w:ind w:left="10612" w:hanging="360"/>
      </w:pPr>
      <w:rPr>
        <w:rFonts w:ascii="Courier New" w:hAnsi="Courier New" w:hint="default"/>
      </w:rPr>
    </w:lvl>
    <w:lvl w:ilvl="5" w:tplc="0C0A0005" w:tentative="1">
      <w:start w:val="1"/>
      <w:numFmt w:val="bullet"/>
      <w:lvlText w:val=""/>
      <w:lvlJc w:val="left"/>
      <w:pPr>
        <w:ind w:left="11332" w:hanging="360"/>
      </w:pPr>
      <w:rPr>
        <w:rFonts w:ascii="Wingdings" w:hAnsi="Wingdings" w:hint="default"/>
      </w:rPr>
    </w:lvl>
    <w:lvl w:ilvl="6" w:tplc="0C0A0001" w:tentative="1">
      <w:start w:val="1"/>
      <w:numFmt w:val="bullet"/>
      <w:lvlText w:val=""/>
      <w:lvlJc w:val="left"/>
      <w:pPr>
        <w:ind w:left="12052" w:hanging="360"/>
      </w:pPr>
      <w:rPr>
        <w:rFonts w:ascii="Symbol" w:hAnsi="Symbol" w:hint="default"/>
      </w:rPr>
    </w:lvl>
    <w:lvl w:ilvl="7" w:tplc="0C0A0003" w:tentative="1">
      <w:start w:val="1"/>
      <w:numFmt w:val="bullet"/>
      <w:lvlText w:val="o"/>
      <w:lvlJc w:val="left"/>
      <w:pPr>
        <w:ind w:left="12772" w:hanging="360"/>
      </w:pPr>
      <w:rPr>
        <w:rFonts w:ascii="Courier New" w:hAnsi="Courier New" w:hint="default"/>
      </w:rPr>
    </w:lvl>
    <w:lvl w:ilvl="8" w:tplc="0C0A0005" w:tentative="1">
      <w:start w:val="1"/>
      <w:numFmt w:val="bullet"/>
      <w:lvlText w:val=""/>
      <w:lvlJc w:val="left"/>
      <w:pPr>
        <w:ind w:left="13492" w:hanging="360"/>
      </w:pPr>
      <w:rPr>
        <w:rFonts w:ascii="Wingdings" w:hAnsi="Wingdings" w:hint="default"/>
      </w:rPr>
    </w:lvl>
  </w:abstractNum>
  <w:abstractNum w:abstractNumId="20">
    <w:nsid w:val="31B07B3C"/>
    <w:multiLevelType w:val="hybridMultilevel"/>
    <w:tmpl w:val="FF8EB198"/>
    <w:lvl w:ilvl="0" w:tplc="0C0A000F">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1F07609"/>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35280F21"/>
    <w:multiLevelType w:val="hybridMultilevel"/>
    <w:tmpl w:val="632A9F7A"/>
    <w:lvl w:ilvl="0" w:tplc="648CCDFE">
      <w:numFmt w:val="bullet"/>
      <w:lvlText w:val="-"/>
      <w:lvlJc w:val="left"/>
      <w:pPr>
        <w:tabs>
          <w:tab w:val="num" w:pos="720"/>
        </w:tabs>
        <w:ind w:left="720" w:hanging="360"/>
      </w:pPr>
      <w:rPr>
        <w:rFonts w:ascii="Arial" w:eastAsia="@SimSun" w:hAnsi="Arial" w:hint="default"/>
      </w:rPr>
    </w:lvl>
    <w:lvl w:ilvl="1" w:tplc="A718BE40">
      <w:numFmt w:val="bullet"/>
      <w:lvlText w:val="-"/>
      <w:lvlJc w:val="left"/>
      <w:pPr>
        <w:tabs>
          <w:tab w:val="num" w:pos="1440"/>
        </w:tabs>
        <w:ind w:left="1440" w:hanging="360"/>
      </w:pPr>
      <w:rPr>
        <w:rFonts w:ascii="Arial" w:eastAsia="@SimSun" w:hAnsi="Arial" w:hint="default"/>
        <w:color w:val="800080"/>
      </w:rPr>
    </w:lvl>
    <w:lvl w:ilvl="2" w:tplc="04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70B53A5"/>
    <w:multiLevelType w:val="hybridMultilevel"/>
    <w:tmpl w:val="B01A7BE2"/>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8C77C0A"/>
    <w:multiLevelType w:val="hybridMultilevel"/>
    <w:tmpl w:val="FDDCA5E2"/>
    <w:lvl w:ilvl="0" w:tplc="48A2BBA6">
      <w:start w:val="1"/>
      <w:numFmt w:val="bullet"/>
      <w:lvlText w:val=""/>
      <w:lvlJc w:val="left"/>
      <w:pPr>
        <w:ind w:left="813" w:hanging="360"/>
      </w:pPr>
      <w:rPr>
        <w:rFonts w:ascii="Symbol" w:hAnsi="Symbol" w:hint="default"/>
        <w:b/>
        <w:color w:val="auto"/>
        <w:sz w:val="24"/>
      </w:rPr>
    </w:lvl>
    <w:lvl w:ilvl="1" w:tplc="0C0A0003">
      <w:start w:val="1"/>
      <w:numFmt w:val="bullet"/>
      <w:lvlText w:val="o"/>
      <w:lvlJc w:val="left"/>
      <w:pPr>
        <w:ind w:left="1533" w:hanging="360"/>
      </w:pPr>
      <w:rPr>
        <w:rFonts w:ascii="Courier New" w:hAnsi="Courier New" w:hint="default"/>
      </w:rPr>
    </w:lvl>
    <w:lvl w:ilvl="2" w:tplc="4AA0502A">
      <w:numFmt w:val="bullet"/>
      <w:lvlText w:val="–"/>
      <w:lvlJc w:val="left"/>
      <w:pPr>
        <w:ind w:left="2253" w:hanging="360"/>
      </w:pPr>
      <w:rPr>
        <w:rFonts w:ascii="Calibri" w:eastAsia="Times New Roman" w:hAnsi="Calibri"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25">
    <w:nsid w:val="3D7B5E12"/>
    <w:multiLevelType w:val="hybridMultilevel"/>
    <w:tmpl w:val="564C318E"/>
    <w:lvl w:ilvl="0" w:tplc="BEB0D7AE">
      <w:start w:val="1"/>
      <w:numFmt w:val="bullet"/>
      <w:lvlText w:val=""/>
      <w:lvlJc w:val="left"/>
      <w:pPr>
        <w:tabs>
          <w:tab w:val="num" w:pos="717"/>
        </w:tabs>
        <w:ind w:left="717" w:hanging="360"/>
      </w:pPr>
      <w:rPr>
        <w:rFonts w:ascii="Wingdings" w:hAnsi="Wingdings" w:hint="default"/>
        <w:color w:val="666699"/>
      </w:rPr>
    </w:lvl>
    <w:lvl w:ilvl="1" w:tplc="3006CD32">
      <w:start w:val="1"/>
      <w:numFmt w:val="bullet"/>
      <w:lvlText w:val=""/>
      <w:lvlJc w:val="left"/>
      <w:pPr>
        <w:tabs>
          <w:tab w:val="num" w:pos="1437"/>
        </w:tabs>
        <w:ind w:left="1437" w:hanging="360"/>
      </w:pPr>
      <w:rPr>
        <w:rFonts w:ascii="Symbol" w:hAnsi="Symbol" w:hint="default"/>
        <w:color w:val="auto"/>
      </w:rPr>
    </w:lvl>
    <w:lvl w:ilvl="2" w:tplc="0C0A0005" w:tentative="1">
      <w:start w:val="1"/>
      <w:numFmt w:val="bullet"/>
      <w:lvlText w:val=""/>
      <w:lvlJc w:val="left"/>
      <w:pPr>
        <w:tabs>
          <w:tab w:val="num" w:pos="2157"/>
        </w:tabs>
        <w:ind w:left="2157" w:hanging="360"/>
      </w:pPr>
      <w:rPr>
        <w:rFonts w:ascii="Wingdings" w:hAnsi="Wingdings" w:hint="default"/>
      </w:rPr>
    </w:lvl>
    <w:lvl w:ilvl="3" w:tplc="0C0A000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26">
    <w:nsid w:val="3E9E0433"/>
    <w:multiLevelType w:val="hybridMultilevel"/>
    <w:tmpl w:val="945AC578"/>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27">
    <w:nsid w:val="41CA246A"/>
    <w:multiLevelType w:val="hybridMultilevel"/>
    <w:tmpl w:val="77CA0CDA"/>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422D7911"/>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30">
    <w:nsid w:val="52C75FA6"/>
    <w:multiLevelType w:val="hybridMultilevel"/>
    <w:tmpl w:val="4EAED4F2"/>
    <w:lvl w:ilvl="0" w:tplc="5248E88A">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54934659"/>
    <w:multiLevelType w:val="hybridMultilevel"/>
    <w:tmpl w:val="34F4F3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A2E4B6E2">
      <w:numFmt w:val="bullet"/>
      <w:lvlText w:val="•"/>
      <w:lvlJc w:val="left"/>
      <w:pPr>
        <w:ind w:left="2880" w:hanging="360"/>
      </w:pPr>
      <w:rPr>
        <w:rFonts w:ascii="Calibri" w:eastAsia="Times New Roman" w:hAnsi="Calibri"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7CC6E85"/>
    <w:multiLevelType w:val="hybridMultilevel"/>
    <w:tmpl w:val="4A58A64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nsid w:val="59BB20E2"/>
    <w:multiLevelType w:val="hybridMultilevel"/>
    <w:tmpl w:val="B3AEC22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nsid w:val="5B0505A1"/>
    <w:multiLevelType w:val="hybridMultilevel"/>
    <w:tmpl w:val="52E0D796"/>
    <w:lvl w:ilvl="0" w:tplc="0C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5C091C19"/>
    <w:multiLevelType w:val="hybridMultilevel"/>
    <w:tmpl w:val="5EDEEB6A"/>
    <w:lvl w:ilvl="0" w:tplc="DBD056D6">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CA44041"/>
    <w:multiLevelType w:val="hybridMultilevel"/>
    <w:tmpl w:val="98F6A15C"/>
    <w:lvl w:ilvl="0" w:tplc="BD4EE424">
      <w:start w:val="1"/>
      <w:numFmt w:val="bullet"/>
      <w:lvlText w:val=""/>
      <w:lvlJc w:val="left"/>
      <w:pPr>
        <w:tabs>
          <w:tab w:val="num" w:pos="1778"/>
        </w:tabs>
        <w:ind w:left="1778" w:hanging="360"/>
      </w:pPr>
      <w:rPr>
        <w:rFonts w:ascii="Wingdings" w:hAnsi="Wingdings" w:hint="default"/>
        <w:color w:val="993366"/>
        <w:sz w:val="24"/>
      </w:rPr>
    </w:lvl>
    <w:lvl w:ilvl="1" w:tplc="0C0A0003">
      <w:start w:val="1"/>
      <w:numFmt w:val="bullet"/>
      <w:lvlText w:val="o"/>
      <w:lvlJc w:val="left"/>
      <w:pPr>
        <w:tabs>
          <w:tab w:val="num" w:pos="2858"/>
        </w:tabs>
        <w:ind w:left="2858" w:hanging="360"/>
      </w:pPr>
      <w:rPr>
        <w:rFonts w:ascii="Courier New" w:hAnsi="Courier New"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7">
    <w:nsid w:val="5D2E02F4"/>
    <w:multiLevelType w:val="hybridMultilevel"/>
    <w:tmpl w:val="B4DE3B1A"/>
    <w:lvl w:ilvl="0" w:tplc="20C6AAAA">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E3B4315"/>
    <w:multiLevelType w:val="hybridMultilevel"/>
    <w:tmpl w:val="D13CA186"/>
    <w:lvl w:ilvl="0" w:tplc="DBD056D6">
      <w:start w:val="1"/>
      <w:numFmt w:val="bullet"/>
      <w:lvlText w:val=""/>
      <w:lvlJc w:val="left"/>
      <w:pPr>
        <w:ind w:left="720" w:hanging="360"/>
      </w:pPr>
      <w:rPr>
        <w:rFonts w:ascii="Wingdings" w:hAnsi="Wingdings" w:hint="default"/>
        <w:color w:val="auto"/>
      </w:rPr>
    </w:lvl>
    <w:lvl w:ilvl="1" w:tplc="3E0CC268">
      <w:numFmt w:val="bullet"/>
      <w:lvlText w:val="-"/>
      <w:lvlJc w:val="left"/>
      <w:pPr>
        <w:ind w:left="1440" w:hanging="360"/>
      </w:pPr>
      <w:rPr>
        <w:rFonts w:ascii="Calibri" w:eastAsia="Times New Roman" w:hAnsi="Calibri"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36C046A"/>
    <w:multiLevelType w:val="hybridMultilevel"/>
    <w:tmpl w:val="EF008512"/>
    <w:lvl w:ilvl="0" w:tplc="5D6C6756">
      <w:start w:val="1"/>
      <w:numFmt w:val="bullet"/>
      <w:lvlText w:val=""/>
      <w:lvlJc w:val="left"/>
      <w:pPr>
        <w:tabs>
          <w:tab w:val="num" w:pos="1080"/>
        </w:tabs>
        <w:ind w:left="1080" w:hanging="360"/>
      </w:pPr>
      <w:rPr>
        <w:rFonts w:ascii="Symbol" w:hAnsi="Symbol" w:hint="default"/>
        <w:color w:val="666699"/>
      </w:rPr>
    </w:lvl>
    <w:lvl w:ilvl="1" w:tplc="0C0A0003" w:tentative="1">
      <w:start w:val="1"/>
      <w:numFmt w:val="bullet"/>
      <w:lvlText w:val="o"/>
      <w:lvlJc w:val="left"/>
      <w:pPr>
        <w:tabs>
          <w:tab w:val="num" w:pos="2205"/>
        </w:tabs>
        <w:ind w:left="2205" w:hanging="360"/>
      </w:pPr>
      <w:rPr>
        <w:rFonts w:ascii="Courier New" w:hAnsi="Courier New"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41">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nsid w:val="681B2FD4"/>
    <w:multiLevelType w:val="hybridMultilevel"/>
    <w:tmpl w:val="FA1EDCB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nsid w:val="6FF9722E"/>
    <w:multiLevelType w:val="hybridMultilevel"/>
    <w:tmpl w:val="FC804A3A"/>
    <w:lvl w:ilvl="0" w:tplc="EF4E1A46">
      <w:start w:val="1"/>
      <w:numFmt w:val="decimal"/>
      <w:lvlText w:val="%1)"/>
      <w:lvlJc w:val="left"/>
      <w:pPr>
        <w:tabs>
          <w:tab w:val="num" w:pos="1080"/>
        </w:tabs>
        <w:ind w:left="1080" w:hanging="360"/>
      </w:pPr>
      <w:rPr>
        <w:rFonts w:cs="Times New Roman" w:hint="default"/>
        <w:color w:val="auto"/>
      </w:rPr>
    </w:lvl>
    <w:lvl w:ilvl="1" w:tplc="F0B620E4">
      <w:start w:val="1"/>
      <w:numFmt w:val="bullet"/>
      <w:lvlText w:val=""/>
      <w:lvlJc w:val="left"/>
      <w:pPr>
        <w:tabs>
          <w:tab w:val="num" w:pos="1800"/>
        </w:tabs>
        <w:ind w:left="1800" w:hanging="360"/>
      </w:pPr>
      <w:rPr>
        <w:rFonts w:ascii="Wingdings 3" w:hAnsi="Wingdings 3" w:hint="default"/>
        <w:color w:val="800080"/>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44">
    <w:nsid w:val="73764399"/>
    <w:multiLevelType w:val="hybridMultilevel"/>
    <w:tmpl w:val="FA786A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nsid w:val="7564444B"/>
    <w:multiLevelType w:val="hybridMultilevel"/>
    <w:tmpl w:val="462EA7EC"/>
    <w:lvl w:ilvl="0" w:tplc="74A2F8A4">
      <w:start w:val="1"/>
      <w:numFmt w:val="bullet"/>
      <w:lvlText w:val="-"/>
      <w:lvlJc w:val="left"/>
      <w:pPr>
        <w:tabs>
          <w:tab w:val="num" w:pos="113"/>
        </w:tabs>
        <w:ind w:left="113" w:hanging="113"/>
      </w:pPr>
      <w:rPr>
        <w:rFonts w:ascii="Calibri" w:hAnsi="Calibri" w:hint="default"/>
        <w:b/>
        <w:i w:val="0"/>
        <w:color w:val="800080"/>
        <w:sz w:val="24"/>
        <w:u w:color="800000"/>
      </w:rPr>
    </w:lvl>
    <w:lvl w:ilvl="1" w:tplc="9F064AD6">
      <w:start w:val="1"/>
      <w:numFmt w:val="lowerLetter"/>
      <w:lvlText w:val="%2)"/>
      <w:lvlJc w:val="left"/>
      <w:pPr>
        <w:tabs>
          <w:tab w:val="num" w:pos="731"/>
        </w:tabs>
        <w:ind w:left="731" w:hanging="360"/>
      </w:pPr>
      <w:rPr>
        <w:rFonts w:cs="Times New Roman" w:hint="default"/>
        <w:b/>
        <w:i w:val="0"/>
        <w:color w:val="auto"/>
        <w:sz w:val="24"/>
        <w:u w:color="800000"/>
      </w:rPr>
    </w:lvl>
    <w:lvl w:ilvl="2" w:tplc="0C0A001B" w:tentative="1">
      <w:start w:val="1"/>
      <w:numFmt w:val="lowerRoman"/>
      <w:lvlText w:val="%3."/>
      <w:lvlJc w:val="right"/>
      <w:pPr>
        <w:tabs>
          <w:tab w:val="num" w:pos="1451"/>
        </w:tabs>
        <w:ind w:left="1451" w:hanging="180"/>
      </w:pPr>
      <w:rPr>
        <w:rFonts w:cs="Times New Roman"/>
      </w:rPr>
    </w:lvl>
    <w:lvl w:ilvl="3" w:tplc="0C0A000F" w:tentative="1">
      <w:start w:val="1"/>
      <w:numFmt w:val="decimal"/>
      <w:lvlText w:val="%4."/>
      <w:lvlJc w:val="left"/>
      <w:pPr>
        <w:tabs>
          <w:tab w:val="num" w:pos="2171"/>
        </w:tabs>
        <w:ind w:left="2171" w:hanging="360"/>
      </w:pPr>
      <w:rPr>
        <w:rFonts w:cs="Times New Roman"/>
      </w:rPr>
    </w:lvl>
    <w:lvl w:ilvl="4" w:tplc="0C0A0019" w:tentative="1">
      <w:start w:val="1"/>
      <w:numFmt w:val="lowerLetter"/>
      <w:lvlText w:val="%5."/>
      <w:lvlJc w:val="left"/>
      <w:pPr>
        <w:tabs>
          <w:tab w:val="num" w:pos="2891"/>
        </w:tabs>
        <w:ind w:left="2891" w:hanging="360"/>
      </w:pPr>
      <w:rPr>
        <w:rFonts w:cs="Times New Roman"/>
      </w:rPr>
    </w:lvl>
    <w:lvl w:ilvl="5" w:tplc="0C0A001B" w:tentative="1">
      <w:start w:val="1"/>
      <w:numFmt w:val="lowerRoman"/>
      <w:lvlText w:val="%6."/>
      <w:lvlJc w:val="right"/>
      <w:pPr>
        <w:tabs>
          <w:tab w:val="num" w:pos="3611"/>
        </w:tabs>
        <w:ind w:left="3611" w:hanging="180"/>
      </w:pPr>
      <w:rPr>
        <w:rFonts w:cs="Times New Roman"/>
      </w:rPr>
    </w:lvl>
    <w:lvl w:ilvl="6" w:tplc="0C0A000F" w:tentative="1">
      <w:start w:val="1"/>
      <w:numFmt w:val="decimal"/>
      <w:lvlText w:val="%7."/>
      <w:lvlJc w:val="left"/>
      <w:pPr>
        <w:tabs>
          <w:tab w:val="num" w:pos="4331"/>
        </w:tabs>
        <w:ind w:left="4331" w:hanging="360"/>
      </w:pPr>
      <w:rPr>
        <w:rFonts w:cs="Times New Roman"/>
      </w:rPr>
    </w:lvl>
    <w:lvl w:ilvl="7" w:tplc="0C0A0019" w:tentative="1">
      <w:start w:val="1"/>
      <w:numFmt w:val="lowerLetter"/>
      <w:lvlText w:val="%8."/>
      <w:lvlJc w:val="left"/>
      <w:pPr>
        <w:tabs>
          <w:tab w:val="num" w:pos="5051"/>
        </w:tabs>
        <w:ind w:left="5051" w:hanging="360"/>
      </w:pPr>
      <w:rPr>
        <w:rFonts w:cs="Times New Roman"/>
      </w:rPr>
    </w:lvl>
    <w:lvl w:ilvl="8" w:tplc="0C0A001B" w:tentative="1">
      <w:start w:val="1"/>
      <w:numFmt w:val="lowerRoman"/>
      <w:lvlText w:val="%9."/>
      <w:lvlJc w:val="right"/>
      <w:pPr>
        <w:tabs>
          <w:tab w:val="num" w:pos="5771"/>
        </w:tabs>
        <w:ind w:left="5771" w:hanging="180"/>
      </w:pPr>
      <w:rPr>
        <w:rFonts w:cs="Times New Roman"/>
      </w:rPr>
    </w:lvl>
  </w:abstractNum>
  <w:abstractNum w:abstractNumId="46">
    <w:nsid w:val="7ECB0BDB"/>
    <w:multiLevelType w:val="hybridMultilevel"/>
    <w:tmpl w:val="D27EAD04"/>
    <w:lvl w:ilvl="0" w:tplc="5D72748E">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2498" w:hanging="360"/>
      </w:pPr>
      <w:rPr>
        <w:rFonts w:cs="Times New Roman"/>
      </w:rPr>
    </w:lvl>
    <w:lvl w:ilvl="2" w:tplc="0C0A001B" w:tentative="1">
      <w:start w:val="1"/>
      <w:numFmt w:val="lowerRoman"/>
      <w:lvlText w:val="%3."/>
      <w:lvlJc w:val="right"/>
      <w:pPr>
        <w:ind w:left="3218" w:hanging="180"/>
      </w:pPr>
      <w:rPr>
        <w:rFonts w:cs="Times New Roman"/>
      </w:rPr>
    </w:lvl>
    <w:lvl w:ilvl="3" w:tplc="0C0A000F" w:tentative="1">
      <w:start w:val="1"/>
      <w:numFmt w:val="decimal"/>
      <w:lvlText w:val="%4."/>
      <w:lvlJc w:val="left"/>
      <w:pPr>
        <w:ind w:left="3938" w:hanging="360"/>
      </w:pPr>
      <w:rPr>
        <w:rFonts w:cs="Times New Roman"/>
      </w:rPr>
    </w:lvl>
    <w:lvl w:ilvl="4" w:tplc="0C0A0019" w:tentative="1">
      <w:start w:val="1"/>
      <w:numFmt w:val="lowerLetter"/>
      <w:lvlText w:val="%5."/>
      <w:lvlJc w:val="left"/>
      <w:pPr>
        <w:ind w:left="4658" w:hanging="360"/>
      </w:pPr>
      <w:rPr>
        <w:rFonts w:cs="Times New Roman"/>
      </w:rPr>
    </w:lvl>
    <w:lvl w:ilvl="5" w:tplc="0C0A001B" w:tentative="1">
      <w:start w:val="1"/>
      <w:numFmt w:val="lowerRoman"/>
      <w:lvlText w:val="%6."/>
      <w:lvlJc w:val="right"/>
      <w:pPr>
        <w:ind w:left="5378" w:hanging="180"/>
      </w:pPr>
      <w:rPr>
        <w:rFonts w:cs="Times New Roman"/>
      </w:rPr>
    </w:lvl>
    <w:lvl w:ilvl="6" w:tplc="0C0A000F" w:tentative="1">
      <w:start w:val="1"/>
      <w:numFmt w:val="decimal"/>
      <w:lvlText w:val="%7."/>
      <w:lvlJc w:val="left"/>
      <w:pPr>
        <w:ind w:left="6098" w:hanging="360"/>
      </w:pPr>
      <w:rPr>
        <w:rFonts w:cs="Times New Roman"/>
      </w:rPr>
    </w:lvl>
    <w:lvl w:ilvl="7" w:tplc="0C0A0019" w:tentative="1">
      <w:start w:val="1"/>
      <w:numFmt w:val="lowerLetter"/>
      <w:lvlText w:val="%8."/>
      <w:lvlJc w:val="left"/>
      <w:pPr>
        <w:ind w:left="6818" w:hanging="360"/>
      </w:pPr>
      <w:rPr>
        <w:rFonts w:cs="Times New Roman"/>
      </w:rPr>
    </w:lvl>
    <w:lvl w:ilvl="8" w:tplc="0C0A001B" w:tentative="1">
      <w:start w:val="1"/>
      <w:numFmt w:val="lowerRoman"/>
      <w:lvlText w:val="%9."/>
      <w:lvlJc w:val="right"/>
      <w:pPr>
        <w:ind w:left="7538" w:hanging="180"/>
      </w:pPr>
      <w:rPr>
        <w:rFonts w:cs="Times New Roman"/>
      </w:rPr>
    </w:lvl>
  </w:abstractNum>
  <w:num w:numId="1">
    <w:abstractNumId w:val="37"/>
  </w:num>
  <w:num w:numId="2">
    <w:abstractNumId w:val="33"/>
  </w:num>
  <w:num w:numId="3">
    <w:abstractNumId w:val="10"/>
  </w:num>
  <w:num w:numId="4">
    <w:abstractNumId w:val="24"/>
  </w:num>
  <w:num w:numId="5">
    <w:abstractNumId w:val="46"/>
  </w:num>
  <w:num w:numId="6">
    <w:abstractNumId w:val="21"/>
  </w:num>
  <w:num w:numId="7">
    <w:abstractNumId w:val="14"/>
  </w:num>
  <w:num w:numId="8">
    <w:abstractNumId w:val="1"/>
  </w:num>
  <w:num w:numId="9">
    <w:abstractNumId w:val="28"/>
  </w:num>
  <w:num w:numId="10">
    <w:abstractNumId w:val="29"/>
  </w:num>
  <w:num w:numId="11">
    <w:abstractNumId w:val="4"/>
  </w:num>
  <w:num w:numId="12">
    <w:abstractNumId w:val="2"/>
  </w:num>
  <w:num w:numId="13">
    <w:abstractNumId w:val="11"/>
  </w:num>
  <w:num w:numId="14">
    <w:abstractNumId w:val="13"/>
  </w:num>
  <w:num w:numId="15">
    <w:abstractNumId w:val="18"/>
  </w:num>
  <w:num w:numId="16">
    <w:abstractNumId w:val="30"/>
  </w:num>
  <w:num w:numId="17">
    <w:abstractNumId w:val="0"/>
  </w:num>
  <w:num w:numId="18">
    <w:abstractNumId w:val="41"/>
  </w:num>
  <w:num w:numId="19">
    <w:abstractNumId w:val="6"/>
  </w:num>
  <w:num w:numId="20">
    <w:abstractNumId w:val="39"/>
  </w:num>
  <w:num w:numId="21">
    <w:abstractNumId w:val="12"/>
  </w:num>
  <w:num w:numId="22">
    <w:abstractNumId w:val="17"/>
  </w:num>
  <w:num w:numId="23">
    <w:abstractNumId w:val="22"/>
  </w:num>
  <w:num w:numId="24">
    <w:abstractNumId w:val="7"/>
  </w:num>
  <w:num w:numId="25">
    <w:abstractNumId w:val="35"/>
  </w:num>
  <w:num w:numId="26">
    <w:abstractNumId w:val="27"/>
  </w:num>
  <w:num w:numId="27">
    <w:abstractNumId w:val="3"/>
  </w:num>
  <w:num w:numId="28">
    <w:abstractNumId w:val="38"/>
  </w:num>
  <w:num w:numId="29">
    <w:abstractNumId w:val="31"/>
  </w:num>
  <w:num w:numId="30">
    <w:abstractNumId w:val="43"/>
  </w:num>
  <w:num w:numId="31">
    <w:abstractNumId w:val="8"/>
  </w:num>
  <w:num w:numId="32">
    <w:abstractNumId w:val="25"/>
  </w:num>
  <w:num w:numId="33">
    <w:abstractNumId w:val="40"/>
  </w:num>
  <w:num w:numId="34">
    <w:abstractNumId w:val="9"/>
  </w:num>
  <w:num w:numId="35">
    <w:abstractNumId w:val="45"/>
  </w:num>
  <w:num w:numId="36">
    <w:abstractNumId w:val="36"/>
  </w:num>
  <w:num w:numId="37">
    <w:abstractNumId w:val="15"/>
  </w:num>
  <w:num w:numId="38">
    <w:abstractNumId w:val="42"/>
  </w:num>
  <w:num w:numId="39">
    <w:abstractNumId w:val="23"/>
  </w:num>
  <w:num w:numId="40">
    <w:abstractNumId w:val="44"/>
  </w:num>
  <w:num w:numId="41">
    <w:abstractNumId w:val="26"/>
  </w:num>
  <w:num w:numId="42">
    <w:abstractNumId w:val="19"/>
  </w:num>
  <w:num w:numId="43">
    <w:abstractNumId w:val="32"/>
  </w:num>
  <w:num w:numId="44">
    <w:abstractNumId w:val="34"/>
  </w:num>
  <w:num w:numId="45">
    <w:abstractNumId w:val="5"/>
  </w:num>
  <w:num w:numId="46">
    <w:abstractNumId w:val="16"/>
  </w:num>
  <w:num w:numId="4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76CA"/>
    <w:rsid w:val="000210F0"/>
    <w:rsid w:val="00030B91"/>
    <w:rsid w:val="00046BAA"/>
    <w:rsid w:val="00050D41"/>
    <w:rsid w:val="00066E7E"/>
    <w:rsid w:val="00086267"/>
    <w:rsid w:val="00087405"/>
    <w:rsid w:val="000974AB"/>
    <w:rsid w:val="000A374D"/>
    <w:rsid w:val="000A5488"/>
    <w:rsid w:val="000B5847"/>
    <w:rsid w:val="000C089A"/>
    <w:rsid w:val="000C70AF"/>
    <w:rsid w:val="000D304A"/>
    <w:rsid w:val="000D35F8"/>
    <w:rsid w:val="000D41B2"/>
    <w:rsid w:val="000E1F6F"/>
    <w:rsid w:val="000F42F4"/>
    <w:rsid w:val="000F447D"/>
    <w:rsid w:val="000F7E03"/>
    <w:rsid w:val="0010364C"/>
    <w:rsid w:val="00103995"/>
    <w:rsid w:val="00111094"/>
    <w:rsid w:val="0011149B"/>
    <w:rsid w:val="001122D5"/>
    <w:rsid w:val="00136D8C"/>
    <w:rsid w:val="00140C43"/>
    <w:rsid w:val="00143189"/>
    <w:rsid w:val="001757E6"/>
    <w:rsid w:val="001A1228"/>
    <w:rsid w:val="001B1BEC"/>
    <w:rsid w:val="001B505C"/>
    <w:rsid w:val="001B6F62"/>
    <w:rsid w:val="001C2648"/>
    <w:rsid w:val="001C5601"/>
    <w:rsid w:val="001D0627"/>
    <w:rsid w:val="001E1E65"/>
    <w:rsid w:val="001E2F88"/>
    <w:rsid w:val="001E34F7"/>
    <w:rsid w:val="001E3CB1"/>
    <w:rsid w:val="001E52AD"/>
    <w:rsid w:val="001F37E8"/>
    <w:rsid w:val="001F751E"/>
    <w:rsid w:val="002071A8"/>
    <w:rsid w:val="002100C4"/>
    <w:rsid w:val="0021105E"/>
    <w:rsid w:val="0021638A"/>
    <w:rsid w:val="00222979"/>
    <w:rsid w:val="00227AD0"/>
    <w:rsid w:val="0023137C"/>
    <w:rsid w:val="00232CCB"/>
    <w:rsid w:val="002412DA"/>
    <w:rsid w:val="00241577"/>
    <w:rsid w:val="002444E6"/>
    <w:rsid w:val="00247880"/>
    <w:rsid w:val="00250838"/>
    <w:rsid w:val="00267F8C"/>
    <w:rsid w:val="00270F9A"/>
    <w:rsid w:val="00271FDE"/>
    <w:rsid w:val="00277175"/>
    <w:rsid w:val="0028414C"/>
    <w:rsid w:val="00294802"/>
    <w:rsid w:val="002B28EF"/>
    <w:rsid w:val="002B3DDC"/>
    <w:rsid w:val="00305083"/>
    <w:rsid w:val="00327075"/>
    <w:rsid w:val="00336F80"/>
    <w:rsid w:val="003455A4"/>
    <w:rsid w:val="00347F05"/>
    <w:rsid w:val="00352120"/>
    <w:rsid w:val="003600FD"/>
    <w:rsid w:val="00365B42"/>
    <w:rsid w:val="003732B4"/>
    <w:rsid w:val="00380EB1"/>
    <w:rsid w:val="00383A71"/>
    <w:rsid w:val="00390972"/>
    <w:rsid w:val="003C2194"/>
    <w:rsid w:val="003C4BB0"/>
    <w:rsid w:val="003D08B1"/>
    <w:rsid w:val="003D3B35"/>
    <w:rsid w:val="003F7269"/>
    <w:rsid w:val="0040034C"/>
    <w:rsid w:val="00400B57"/>
    <w:rsid w:val="0041327A"/>
    <w:rsid w:val="0041353E"/>
    <w:rsid w:val="00413CDF"/>
    <w:rsid w:val="00423FF3"/>
    <w:rsid w:val="00432A2D"/>
    <w:rsid w:val="004521F8"/>
    <w:rsid w:val="0045675E"/>
    <w:rsid w:val="004744A2"/>
    <w:rsid w:val="004809CC"/>
    <w:rsid w:val="00484F46"/>
    <w:rsid w:val="004929E4"/>
    <w:rsid w:val="004A200D"/>
    <w:rsid w:val="004A3EB5"/>
    <w:rsid w:val="004A69CE"/>
    <w:rsid w:val="004B26CB"/>
    <w:rsid w:val="004B32F3"/>
    <w:rsid w:val="004C4B61"/>
    <w:rsid w:val="004F2D77"/>
    <w:rsid w:val="00520EE0"/>
    <w:rsid w:val="00521B95"/>
    <w:rsid w:val="005247BD"/>
    <w:rsid w:val="00536614"/>
    <w:rsid w:val="00563932"/>
    <w:rsid w:val="00572A41"/>
    <w:rsid w:val="005738CD"/>
    <w:rsid w:val="00575225"/>
    <w:rsid w:val="00577078"/>
    <w:rsid w:val="0058131C"/>
    <w:rsid w:val="00587DDC"/>
    <w:rsid w:val="0059314F"/>
    <w:rsid w:val="00595F93"/>
    <w:rsid w:val="005A1AD6"/>
    <w:rsid w:val="005A4793"/>
    <w:rsid w:val="005C427E"/>
    <w:rsid w:val="00603530"/>
    <w:rsid w:val="0060758C"/>
    <w:rsid w:val="00607C66"/>
    <w:rsid w:val="00612B19"/>
    <w:rsid w:val="00622797"/>
    <w:rsid w:val="0063130B"/>
    <w:rsid w:val="00631548"/>
    <w:rsid w:val="006415E5"/>
    <w:rsid w:val="0065410F"/>
    <w:rsid w:val="0067380F"/>
    <w:rsid w:val="00677022"/>
    <w:rsid w:val="006860BB"/>
    <w:rsid w:val="006905B3"/>
    <w:rsid w:val="006952B7"/>
    <w:rsid w:val="006A0D38"/>
    <w:rsid w:val="006A26C9"/>
    <w:rsid w:val="006B2DBE"/>
    <w:rsid w:val="006B4036"/>
    <w:rsid w:val="006C19D8"/>
    <w:rsid w:val="006D2FB1"/>
    <w:rsid w:val="006E295B"/>
    <w:rsid w:val="006F0CF7"/>
    <w:rsid w:val="006F69F0"/>
    <w:rsid w:val="00715440"/>
    <w:rsid w:val="00733121"/>
    <w:rsid w:val="0074408F"/>
    <w:rsid w:val="00744CED"/>
    <w:rsid w:val="00757D57"/>
    <w:rsid w:val="007673BC"/>
    <w:rsid w:val="00777443"/>
    <w:rsid w:val="007911DD"/>
    <w:rsid w:val="00796D23"/>
    <w:rsid w:val="007B74BD"/>
    <w:rsid w:val="007C4465"/>
    <w:rsid w:val="007F006D"/>
    <w:rsid w:val="007F7990"/>
    <w:rsid w:val="00802C9B"/>
    <w:rsid w:val="008108CA"/>
    <w:rsid w:val="00810E1F"/>
    <w:rsid w:val="00813D3F"/>
    <w:rsid w:val="008229CC"/>
    <w:rsid w:val="00830F1B"/>
    <w:rsid w:val="0084447E"/>
    <w:rsid w:val="00847CFE"/>
    <w:rsid w:val="0085227D"/>
    <w:rsid w:val="00863C0D"/>
    <w:rsid w:val="00874806"/>
    <w:rsid w:val="0088030E"/>
    <w:rsid w:val="00881084"/>
    <w:rsid w:val="00881749"/>
    <w:rsid w:val="00886B13"/>
    <w:rsid w:val="008A0E74"/>
    <w:rsid w:val="008A2B5A"/>
    <w:rsid w:val="008A47F1"/>
    <w:rsid w:val="008C3E28"/>
    <w:rsid w:val="008D5107"/>
    <w:rsid w:val="008D5DCE"/>
    <w:rsid w:val="00916308"/>
    <w:rsid w:val="009208A0"/>
    <w:rsid w:val="00936B2A"/>
    <w:rsid w:val="00953BEF"/>
    <w:rsid w:val="00977214"/>
    <w:rsid w:val="00982215"/>
    <w:rsid w:val="00982CE3"/>
    <w:rsid w:val="00987C73"/>
    <w:rsid w:val="009A31E0"/>
    <w:rsid w:val="009A4D44"/>
    <w:rsid w:val="009A7005"/>
    <w:rsid w:val="009C0F4A"/>
    <w:rsid w:val="009C2CED"/>
    <w:rsid w:val="009D0DB1"/>
    <w:rsid w:val="009D1F49"/>
    <w:rsid w:val="009E08E4"/>
    <w:rsid w:val="009F4C04"/>
    <w:rsid w:val="00A03CF9"/>
    <w:rsid w:val="00A05D98"/>
    <w:rsid w:val="00A22714"/>
    <w:rsid w:val="00A25BFD"/>
    <w:rsid w:val="00A336A3"/>
    <w:rsid w:val="00A438FB"/>
    <w:rsid w:val="00A462F9"/>
    <w:rsid w:val="00A527CD"/>
    <w:rsid w:val="00A56689"/>
    <w:rsid w:val="00A62270"/>
    <w:rsid w:val="00A75142"/>
    <w:rsid w:val="00A81931"/>
    <w:rsid w:val="00A83961"/>
    <w:rsid w:val="00AA599E"/>
    <w:rsid w:val="00AA7ABD"/>
    <w:rsid w:val="00AB0C27"/>
    <w:rsid w:val="00AB49E9"/>
    <w:rsid w:val="00AC3FBD"/>
    <w:rsid w:val="00AC46AE"/>
    <w:rsid w:val="00AD2FF4"/>
    <w:rsid w:val="00AE2586"/>
    <w:rsid w:val="00AF1AE0"/>
    <w:rsid w:val="00B07422"/>
    <w:rsid w:val="00B10F40"/>
    <w:rsid w:val="00B152A1"/>
    <w:rsid w:val="00B17775"/>
    <w:rsid w:val="00B216C0"/>
    <w:rsid w:val="00B27D8F"/>
    <w:rsid w:val="00B33F3C"/>
    <w:rsid w:val="00B3724E"/>
    <w:rsid w:val="00B40479"/>
    <w:rsid w:val="00B53548"/>
    <w:rsid w:val="00B57A3F"/>
    <w:rsid w:val="00B57AB0"/>
    <w:rsid w:val="00B600BE"/>
    <w:rsid w:val="00B65484"/>
    <w:rsid w:val="00B765AE"/>
    <w:rsid w:val="00B76B38"/>
    <w:rsid w:val="00B87947"/>
    <w:rsid w:val="00B87BA9"/>
    <w:rsid w:val="00BB24EB"/>
    <w:rsid w:val="00BD2BF2"/>
    <w:rsid w:val="00BD7DFB"/>
    <w:rsid w:val="00BE26D2"/>
    <w:rsid w:val="00BF5AEC"/>
    <w:rsid w:val="00BF5B9A"/>
    <w:rsid w:val="00C00C15"/>
    <w:rsid w:val="00C12705"/>
    <w:rsid w:val="00C15E65"/>
    <w:rsid w:val="00C34C78"/>
    <w:rsid w:val="00C41185"/>
    <w:rsid w:val="00C41BA0"/>
    <w:rsid w:val="00C453D0"/>
    <w:rsid w:val="00C46A11"/>
    <w:rsid w:val="00C47BE5"/>
    <w:rsid w:val="00C6599B"/>
    <w:rsid w:val="00C81B7D"/>
    <w:rsid w:val="00C8321C"/>
    <w:rsid w:val="00C854BF"/>
    <w:rsid w:val="00C965BB"/>
    <w:rsid w:val="00CA61DD"/>
    <w:rsid w:val="00CA6CE5"/>
    <w:rsid w:val="00CC3328"/>
    <w:rsid w:val="00CD4172"/>
    <w:rsid w:val="00CD5C42"/>
    <w:rsid w:val="00CE004E"/>
    <w:rsid w:val="00D00FAE"/>
    <w:rsid w:val="00D36319"/>
    <w:rsid w:val="00D4649E"/>
    <w:rsid w:val="00D53077"/>
    <w:rsid w:val="00D567A9"/>
    <w:rsid w:val="00D709D8"/>
    <w:rsid w:val="00D716B9"/>
    <w:rsid w:val="00D90BA3"/>
    <w:rsid w:val="00D9410D"/>
    <w:rsid w:val="00DA3ECD"/>
    <w:rsid w:val="00DA6F60"/>
    <w:rsid w:val="00DB6811"/>
    <w:rsid w:val="00DE5FB3"/>
    <w:rsid w:val="00DE6FFE"/>
    <w:rsid w:val="00E03B39"/>
    <w:rsid w:val="00E04FC3"/>
    <w:rsid w:val="00E21ECE"/>
    <w:rsid w:val="00E25841"/>
    <w:rsid w:val="00E32E36"/>
    <w:rsid w:val="00E34226"/>
    <w:rsid w:val="00E50946"/>
    <w:rsid w:val="00E52440"/>
    <w:rsid w:val="00E524AA"/>
    <w:rsid w:val="00E54DE5"/>
    <w:rsid w:val="00E8672D"/>
    <w:rsid w:val="00E9078A"/>
    <w:rsid w:val="00E97C95"/>
    <w:rsid w:val="00EB3F4E"/>
    <w:rsid w:val="00EC43E0"/>
    <w:rsid w:val="00ED5F32"/>
    <w:rsid w:val="00EE51F5"/>
    <w:rsid w:val="00F07C87"/>
    <w:rsid w:val="00F124F0"/>
    <w:rsid w:val="00F147B3"/>
    <w:rsid w:val="00F34668"/>
    <w:rsid w:val="00F40D19"/>
    <w:rsid w:val="00F42FBE"/>
    <w:rsid w:val="00F81C07"/>
    <w:rsid w:val="00FA3526"/>
    <w:rsid w:val="00FB641D"/>
    <w:rsid w:val="00FD3B6A"/>
    <w:rsid w:val="00FD40A5"/>
    <w:rsid w:val="00FD76CA"/>
    <w:rsid w:val="00FE15A4"/>
    <w:rsid w:val="00FF526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9D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77443"/>
    <w:pPr>
      <w:tabs>
        <w:tab w:val="center" w:pos="4252"/>
        <w:tab w:val="right" w:pos="8504"/>
      </w:tabs>
    </w:pPr>
  </w:style>
  <w:style w:type="character" w:customStyle="1" w:styleId="HeaderChar">
    <w:name w:val="Header Char"/>
    <w:basedOn w:val="DefaultParagraphFont"/>
    <w:link w:val="Header"/>
    <w:uiPriority w:val="99"/>
    <w:locked/>
    <w:rsid w:val="00777443"/>
    <w:rPr>
      <w:rFonts w:ascii="Times New Roman" w:hAnsi="Times New Roman" w:cs="Times New Roman"/>
      <w:sz w:val="24"/>
      <w:szCs w:val="24"/>
      <w:lang w:eastAsia="es-ES"/>
    </w:rPr>
  </w:style>
  <w:style w:type="paragraph" w:styleId="Footer">
    <w:name w:val="footer"/>
    <w:basedOn w:val="Normal"/>
    <w:link w:val="FooterChar"/>
    <w:uiPriority w:val="99"/>
    <w:rsid w:val="00777443"/>
    <w:pPr>
      <w:tabs>
        <w:tab w:val="center" w:pos="4252"/>
        <w:tab w:val="right" w:pos="8504"/>
      </w:tabs>
    </w:pPr>
  </w:style>
  <w:style w:type="character" w:customStyle="1" w:styleId="FooterChar">
    <w:name w:val="Footer Char"/>
    <w:basedOn w:val="DefaultParagraphFont"/>
    <w:link w:val="Footer"/>
    <w:uiPriority w:val="99"/>
    <w:locked/>
    <w:rsid w:val="00777443"/>
    <w:rPr>
      <w:rFonts w:ascii="Times New Roman" w:hAnsi="Times New Roman" w:cs="Times New Roman"/>
      <w:sz w:val="24"/>
      <w:szCs w:val="24"/>
      <w:lang w:eastAsia="es-ES"/>
    </w:rPr>
  </w:style>
  <w:style w:type="paragraph" w:styleId="BodyText">
    <w:name w:val="Body Text"/>
    <w:basedOn w:val="Normal"/>
    <w:link w:val="BodyTextChar"/>
    <w:uiPriority w:val="99"/>
    <w:rsid w:val="00EE51F5"/>
    <w:pPr>
      <w:jc w:val="both"/>
    </w:pPr>
    <w:rPr>
      <w:b/>
      <w:sz w:val="20"/>
      <w:szCs w:val="20"/>
    </w:rPr>
  </w:style>
  <w:style w:type="character" w:customStyle="1" w:styleId="BodyTextChar">
    <w:name w:val="Body Text Char"/>
    <w:basedOn w:val="DefaultParagraphFont"/>
    <w:link w:val="BodyText"/>
    <w:uiPriority w:val="99"/>
    <w:locked/>
    <w:rsid w:val="00EE51F5"/>
    <w:rPr>
      <w:rFonts w:ascii="Times New Roman" w:hAnsi="Times New Roman" w:cs="Times New Roman"/>
      <w:b/>
      <w:sz w:val="20"/>
      <w:szCs w:val="20"/>
      <w:lang w:eastAsia="es-ES"/>
    </w:rPr>
  </w:style>
  <w:style w:type="paragraph" w:styleId="ListParagraph">
    <w:name w:val="List Paragraph"/>
    <w:basedOn w:val="Normal"/>
    <w:uiPriority w:val="99"/>
    <w:qFormat/>
    <w:rsid w:val="00EE51F5"/>
    <w:pPr>
      <w:ind w:left="708"/>
    </w:pPr>
    <w:rPr>
      <w:rFonts w:ascii="Helvetica" w:hAnsi="Helvetica"/>
      <w:lang w:val="es-ES_tradnl"/>
    </w:rPr>
  </w:style>
  <w:style w:type="character" w:styleId="Hyperlink">
    <w:name w:val="Hyperlink"/>
    <w:basedOn w:val="DefaultParagraphFont"/>
    <w:uiPriority w:val="99"/>
    <w:rsid w:val="00CC3328"/>
    <w:rPr>
      <w:rFonts w:cs="Times New Roman"/>
      <w:color w:val="0563C1"/>
      <w:u w:val="single"/>
    </w:rPr>
  </w:style>
  <w:style w:type="paragraph" w:styleId="FootnoteText">
    <w:name w:val="footnote text"/>
    <w:basedOn w:val="Normal"/>
    <w:link w:val="FootnoteTextChar"/>
    <w:uiPriority w:val="99"/>
    <w:semiHidden/>
    <w:rsid w:val="00A22714"/>
    <w:rPr>
      <w:sz w:val="20"/>
      <w:szCs w:val="20"/>
    </w:rPr>
  </w:style>
  <w:style w:type="character" w:customStyle="1" w:styleId="FootnoteTextChar">
    <w:name w:val="Footnote Text Char"/>
    <w:basedOn w:val="DefaultParagraphFont"/>
    <w:link w:val="FootnoteText"/>
    <w:uiPriority w:val="99"/>
    <w:semiHidden/>
    <w:locked/>
    <w:rsid w:val="00A22714"/>
    <w:rPr>
      <w:rFonts w:ascii="Times New Roman" w:hAnsi="Times New Roman" w:cs="Times New Roman"/>
      <w:sz w:val="20"/>
      <w:szCs w:val="20"/>
      <w:lang w:eastAsia="es-ES"/>
    </w:rPr>
  </w:style>
  <w:style w:type="character" w:styleId="FootnoteReference">
    <w:name w:val="footnote reference"/>
    <w:basedOn w:val="DefaultParagraphFont"/>
    <w:uiPriority w:val="99"/>
    <w:semiHidden/>
    <w:rsid w:val="00A22714"/>
    <w:rPr>
      <w:rFonts w:cs="Times New Roman"/>
      <w:vertAlign w:val="superscript"/>
    </w:rPr>
  </w:style>
  <w:style w:type="table" w:styleId="TableGrid">
    <w:name w:val="Table Grid"/>
    <w:basedOn w:val="TableNormal"/>
    <w:uiPriority w:val="99"/>
    <w:rsid w:val="00A2271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415E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415E5"/>
    <w:rPr>
      <w:rFonts w:ascii="Segoe UI" w:hAnsi="Segoe UI" w:cs="Segoe UI"/>
      <w:sz w:val="18"/>
      <w:szCs w:val="18"/>
      <w:lang w:eastAsia="es-ES"/>
    </w:rPr>
  </w:style>
  <w:style w:type="paragraph" w:styleId="Revision">
    <w:name w:val="Revision"/>
    <w:hidden/>
    <w:uiPriority w:val="99"/>
    <w:semiHidden/>
    <w:rsid w:val="00267F8C"/>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sena\Downloads\BBRR2017.docx" TargetMode="External"/><Relationship Id="rId13" Type="http://schemas.openxmlformats.org/officeDocument/2006/relationships/hyperlink" Target="mailto:servicios.telem&#225;ticos@gva.es" TargetMode="External"/><Relationship Id="rId3" Type="http://schemas.openxmlformats.org/officeDocument/2006/relationships/settings" Target="settings.xml"/><Relationship Id="rId7" Type="http://schemas.openxmlformats.org/officeDocument/2006/relationships/hyperlink" Target="http://www.ivace.es/index.php?option=com_content&amp;view=article&amp;id=6060:certificacion-de-i-d-i&amp;catid=400:programas-de-ayudas-para-empresas-2017&amp;lang=es&amp;Itemid=100455" TargetMode="External"/><Relationship Id="rId12" Type="http://schemas.openxmlformats.org/officeDocument/2006/relationships/hyperlink" Target="mailto:generalitat_en_red@gva.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erg&#237;a.ivace@gva.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ivace.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7</Pages>
  <Words>2308</Words>
  <Characters>12694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Amparo Sena;Maite Hueso</dc:creator>
  <cp:keywords/>
  <dc:description/>
  <cp:lastModifiedBy>beltran</cp:lastModifiedBy>
  <cp:revision>8</cp:revision>
  <cp:lastPrinted>2017-12-29T12:24:00Z</cp:lastPrinted>
  <dcterms:created xsi:type="dcterms:W3CDTF">2017-12-21T11:28:00Z</dcterms:created>
  <dcterms:modified xsi:type="dcterms:W3CDTF">2017-12-29T12:37:00Z</dcterms:modified>
</cp:coreProperties>
</file>